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E8961" w14:textId="2BC57B92" w:rsidR="00970448" w:rsidRPr="005909C4" w:rsidRDefault="006C5B5A" w:rsidP="005909C4">
      <w:pPr>
        <w:spacing w:before="240" w:after="120" w:line="240" w:lineRule="auto"/>
        <w:rPr>
          <w:rFonts w:cs="Arial"/>
          <w:color w:val="FF0000"/>
          <w:sz w:val="28"/>
          <w:szCs w:val="28"/>
          <w:lang w:val="it-CH"/>
        </w:rPr>
      </w:pPr>
      <w:r w:rsidRPr="005909C4">
        <w:rPr>
          <w:rFonts w:cs="Arial"/>
          <w:color w:val="FF0000"/>
          <w:sz w:val="28"/>
          <w:szCs w:val="28"/>
          <w:lang w:val="it-CH"/>
        </w:rPr>
        <w:t>Introduzione</w:t>
      </w:r>
    </w:p>
    <w:p w14:paraId="7B2D7D72" w14:textId="77777777" w:rsidR="00E92132" w:rsidRDefault="00E92132" w:rsidP="00E92132">
      <w:pPr>
        <w:pStyle w:val="western"/>
        <w:spacing w:before="80" w:beforeAutospacing="0" w:after="120" w:line="276" w:lineRule="auto"/>
        <w:rPr>
          <w:rFonts w:ascii="Arial" w:hAnsi="Arial" w:cs="Arial"/>
          <w:sz w:val="20"/>
          <w:szCs w:val="20"/>
          <w:lang w:val="it-IT"/>
        </w:rPr>
      </w:pPr>
      <w:r>
        <w:rPr>
          <w:rFonts w:ascii="Arial" w:hAnsi="Arial" w:cs="Arial"/>
          <w:sz w:val="20"/>
          <w:szCs w:val="20"/>
          <w:lang w:val="it-IT"/>
        </w:rPr>
        <w:t>Nella Prima lettura, tratta dal libro di Giosuè, gli Israeliti vivono il difficile momento di veder cessare il dono della manna e di doversi dunque nutrire di quanto la terra offre loro. Ma non sempre la popolazione, anche oggi in varie parti del mondo, ha la possibilità di fruire di quanto la terra produce. Spesso interviene qualcuno a sottrarre questi prodotti, per l’esportazione in altri Paesi. Atteggiamenti simili richiedono da parte nostra conversione.</w:t>
      </w:r>
    </w:p>
    <w:p w14:paraId="1B3273FB" w14:textId="77777777" w:rsidR="00E92132" w:rsidRPr="002D155D" w:rsidRDefault="00E92132" w:rsidP="00E92132">
      <w:pPr>
        <w:pStyle w:val="western"/>
        <w:spacing w:before="80" w:beforeAutospacing="0" w:after="120" w:line="276" w:lineRule="auto"/>
        <w:rPr>
          <w:rFonts w:ascii="Arial" w:hAnsi="Arial" w:cs="Arial"/>
          <w:sz w:val="20"/>
          <w:szCs w:val="20"/>
          <w:lang w:val="it-IT"/>
        </w:rPr>
      </w:pPr>
      <w:r>
        <w:rPr>
          <w:rFonts w:ascii="Arial" w:hAnsi="Arial" w:cs="Arial"/>
          <w:sz w:val="20"/>
          <w:szCs w:val="20"/>
          <w:lang w:val="it-IT"/>
        </w:rPr>
        <w:t>Quella stessa conversione di cui ci parla i</w:t>
      </w:r>
      <w:r w:rsidRPr="002D155D">
        <w:rPr>
          <w:rFonts w:ascii="Arial" w:hAnsi="Arial" w:cs="Arial"/>
          <w:sz w:val="20"/>
          <w:szCs w:val="20"/>
          <w:lang w:val="it-IT"/>
        </w:rPr>
        <w:t>l Vangelo di questa domenica, noto come il brano del “figliol prodigo</w:t>
      </w:r>
      <w:r>
        <w:rPr>
          <w:rFonts w:ascii="Arial" w:hAnsi="Arial" w:cs="Arial"/>
          <w:sz w:val="20"/>
          <w:szCs w:val="20"/>
          <w:lang w:val="it-IT"/>
        </w:rPr>
        <w:t>”. Vi ritroviamo un Padre che corre</w:t>
      </w:r>
      <w:r w:rsidRPr="002D155D">
        <w:rPr>
          <w:rFonts w:ascii="Arial" w:hAnsi="Arial" w:cs="Arial"/>
          <w:sz w:val="20"/>
          <w:szCs w:val="20"/>
          <w:lang w:val="it-IT"/>
        </w:rPr>
        <w:t xml:space="preserve"> incontro</w:t>
      </w:r>
      <w:r>
        <w:rPr>
          <w:rFonts w:ascii="Arial" w:hAnsi="Arial" w:cs="Arial"/>
          <w:sz w:val="20"/>
          <w:szCs w:val="20"/>
          <w:lang w:val="it-IT"/>
        </w:rPr>
        <w:t xml:space="preserve"> al figlio</w:t>
      </w:r>
      <w:r w:rsidRPr="002D155D">
        <w:rPr>
          <w:rFonts w:ascii="Arial" w:hAnsi="Arial" w:cs="Arial"/>
          <w:sz w:val="20"/>
          <w:szCs w:val="20"/>
          <w:lang w:val="it-IT"/>
        </w:rPr>
        <w:t>, scruta l’orizzonte e lo attende con il cuore gioioso perché ritorna da lui. Gli va incontro, lo abbraccia e lo bacia. Non solo: ma decide di fare una festa per aver ritrovato il figlio perduto. È su questa misericordia di Dio che dobbiamo puntare per non scoraggiarci mai nelle nostre cadute e riprendere il nostro cammino, certi di avere qualcuno che ci ama così come siamo.</w:t>
      </w:r>
    </w:p>
    <w:p w14:paraId="79981782" w14:textId="77777777" w:rsidR="00E92132" w:rsidRPr="002D155D" w:rsidRDefault="00E92132" w:rsidP="00E92132">
      <w:pPr>
        <w:autoSpaceDE w:val="0"/>
        <w:autoSpaceDN w:val="0"/>
        <w:adjustRightInd w:val="0"/>
        <w:spacing w:after="120" w:line="276" w:lineRule="auto"/>
        <w:rPr>
          <w:rFonts w:cs="Arial"/>
          <w:lang w:val="it-IT" w:eastAsia="it-IT"/>
        </w:rPr>
      </w:pPr>
      <w:r w:rsidRPr="002D155D">
        <w:rPr>
          <w:rFonts w:cs="Arial"/>
          <w:i/>
          <w:lang w:val="it-IT" w:eastAsia="it-IT"/>
        </w:rPr>
        <w:t xml:space="preserve">Azione Quaresimale </w:t>
      </w:r>
      <w:r w:rsidRPr="002D155D">
        <w:rPr>
          <w:rFonts w:cs="Arial"/>
          <w:lang w:val="it-IT" w:eastAsia="it-IT"/>
        </w:rPr>
        <w:t xml:space="preserve">si unisce al messaggio evangelico per spronarci a rialzarci e unire le nostre forze a favore </w:t>
      </w:r>
      <w:r>
        <w:rPr>
          <w:rFonts w:cs="Arial"/>
          <w:lang w:val="it-IT" w:eastAsia="it-IT"/>
        </w:rPr>
        <w:t xml:space="preserve">degli uomini di tutta la terra, per adottare comportamenti e abitudini che siano sempre più etiche e rispettose e non sottraggano il dovuto a chi ne ha più bisogno. </w:t>
      </w:r>
    </w:p>
    <w:p w14:paraId="5ACAC053" w14:textId="77777777" w:rsidR="00E92132" w:rsidRPr="002D155D" w:rsidRDefault="00E92132" w:rsidP="00E92132">
      <w:pPr>
        <w:autoSpaceDE w:val="0"/>
        <w:autoSpaceDN w:val="0"/>
        <w:adjustRightInd w:val="0"/>
        <w:spacing w:after="120" w:line="276" w:lineRule="auto"/>
        <w:rPr>
          <w:rFonts w:cs="Arial"/>
          <w:lang w:val="it-IT" w:eastAsia="it-IT"/>
        </w:rPr>
      </w:pPr>
      <w:r w:rsidRPr="002D155D">
        <w:rPr>
          <w:rFonts w:cs="Arial"/>
          <w:lang w:val="it-IT" w:eastAsia="it-IT"/>
        </w:rPr>
        <w:t xml:space="preserve">Ora, per celebrare degnamente questi santi misteri nella quarta domenica di Quaresima, riconosciamo umilmente i nostri peccati. </w:t>
      </w:r>
    </w:p>
    <w:p w14:paraId="34A73229" w14:textId="77777777" w:rsidR="00CE16D8" w:rsidRDefault="00BE38D5" w:rsidP="00CE16D8">
      <w:pPr>
        <w:tabs>
          <w:tab w:val="clear" w:pos="1985"/>
          <w:tab w:val="right" w:leader="underscore" w:pos="9072"/>
          <w:tab w:val="left" w:pos="9214"/>
        </w:tabs>
        <w:spacing w:before="240" w:after="120" w:line="240" w:lineRule="auto"/>
        <w:rPr>
          <w:rFonts w:cs="Arial"/>
          <w:color w:val="FF0000"/>
          <w:sz w:val="28"/>
          <w:szCs w:val="28"/>
          <w:lang w:val="it-CH"/>
        </w:rPr>
      </w:pPr>
      <w:r>
        <w:rPr>
          <w:rFonts w:cs="Arial"/>
          <w:color w:val="FF0000"/>
          <w:sz w:val="28"/>
          <w:szCs w:val="28"/>
          <w:lang w:val="it-CH"/>
        </w:rPr>
        <w:tab/>
      </w:r>
    </w:p>
    <w:p w14:paraId="1A9917AC" w14:textId="319823EE" w:rsidR="006047F8" w:rsidRPr="00F01D27" w:rsidRDefault="00931ECB" w:rsidP="00CE16D8">
      <w:pPr>
        <w:tabs>
          <w:tab w:val="clear" w:pos="1985"/>
          <w:tab w:val="left" w:pos="9214"/>
        </w:tabs>
        <w:spacing w:before="240" w:after="120" w:line="240" w:lineRule="auto"/>
        <w:rPr>
          <w:rFonts w:cs="Arial"/>
          <w:color w:val="FF0000"/>
          <w:sz w:val="28"/>
          <w:szCs w:val="28"/>
          <w:lang w:val="it-CH"/>
        </w:rPr>
      </w:pPr>
      <w:r w:rsidRPr="00F01D27">
        <w:rPr>
          <w:rFonts w:cs="Arial"/>
          <w:color w:val="FF0000"/>
          <w:sz w:val="28"/>
          <w:szCs w:val="28"/>
          <w:lang w:val="it-CH"/>
        </w:rPr>
        <w:t>Preghier</w:t>
      </w:r>
      <w:r w:rsidR="00774BDB" w:rsidRPr="00F01D27">
        <w:rPr>
          <w:rFonts w:cs="Arial"/>
          <w:color w:val="FF0000"/>
          <w:sz w:val="28"/>
          <w:szCs w:val="28"/>
          <w:lang w:val="it-CH"/>
        </w:rPr>
        <w:t>a universale</w:t>
      </w:r>
      <w:r w:rsidRPr="00F01D27">
        <w:rPr>
          <w:rFonts w:cs="Arial"/>
          <w:color w:val="FF0000"/>
          <w:sz w:val="28"/>
          <w:szCs w:val="28"/>
          <w:lang w:val="it-CH"/>
        </w:rPr>
        <w:t xml:space="preserve"> </w:t>
      </w:r>
      <w:r w:rsidR="00A71A19" w:rsidRPr="00F01D27">
        <w:rPr>
          <w:rFonts w:cs="Arial"/>
          <w:color w:val="FF0000"/>
          <w:sz w:val="28"/>
          <w:szCs w:val="28"/>
          <w:lang w:val="it-CH"/>
        </w:rPr>
        <w:t>dei</w:t>
      </w:r>
      <w:r w:rsidRPr="00F01D27">
        <w:rPr>
          <w:rFonts w:cs="Arial"/>
          <w:color w:val="FF0000"/>
          <w:sz w:val="28"/>
          <w:szCs w:val="28"/>
          <w:lang w:val="it-CH"/>
        </w:rPr>
        <w:t xml:space="preserve"> fedeli</w:t>
      </w:r>
    </w:p>
    <w:p w14:paraId="4942645F" w14:textId="77777777" w:rsidR="00E92132" w:rsidRPr="002D155D" w:rsidRDefault="00E92132" w:rsidP="00E92132">
      <w:pPr>
        <w:pStyle w:val="western"/>
        <w:spacing w:before="80" w:beforeAutospacing="0" w:after="120" w:line="240" w:lineRule="auto"/>
        <w:rPr>
          <w:rFonts w:ascii="Arial" w:hAnsi="Arial" w:cs="Arial"/>
          <w:sz w:val="20"/>
          <w:szCs w:val="20"/>
          <w:lang w:val="it-IT"/>
        </w:rPr>
      </w:pPr>
      <w:r w:rsidRPr="002D155D">
        <w:rPr>
          <w:rFonts w:ascii="Arial" w:hAnsi="Arial" w:cs="Arial"/>
          <w:sz w:val="20"/>
          <w:szCs w:val="20"/>
          <w:lang w:val="it-IT"/>
        </w:rPr>
        <w:t>Il Vangelo del Padre misericordioso apre e sostiene la nostra preghiera che invoca la misericordia di Dio per noi e per tutti.</w:t>
      </w:r>
    </w:p>
    <w:p w14:paraId="13115BD1" w14:textId="77777777" w:rsidR="00E92132" w:rsidRPr="002D155D" w:rsidRDefault="00E92132" w:rsidP="00E92132">
      <w:pPr>
        <w:pStyle w:val="western"/>
        <w:spacing w:before="0" w:beforeAutospacing="0" w:after="120" w:line="240" w:lineRule="auto"/>
        <w:rPr>
          <w:rFonts w:ascii="Arial" w:hAnsi="Arial" w:cs="Arial"/>
          <w:b/>
          <w:sz w:val="20"/>
          <w:szCs w:val="20"/>
          <w:lang w:val="it-IT"/>
        </w:rPr>
      </w:pPr>
      <w:r w:rsidRPr="002D155D">
        <w:rPr>
          <w:rFonts w:ascii="Arial" w:hAnsi="Arial" w:cs="Arial"/>
          <w:sz w:val="20"/>
          <w:szCs w:val="20"/>
          <w:lang w:val="it-IT"/>
        </w:rPr>
        <w:t xml:space="preserve">Preghiamolo con fiducia, dicendo insieme: </w:t>
      </w:r>
      <w:r w:rsidRPr="007A1A14">
        <w:rPr>
          <w:rFonts w:ascii="Arial" w:hAnsi="Arial" w:cs="Arial"/>
          <w:b/>
          <w:color w:val="FF0000"/>
          <w:sz w:val="20"/>
          <w:szCs w:val="20"/>
          <w:lang w:val="it-IT"/>
        </w:rPr>
        <w:t>Padre misericordioso ascoltaci.</w:t>
      </w:r>
    </w:p>
    <w:p w14:paraId="1BFC2975" w14:textId="77777777" w:rsidR="00E92132" w:rsidRPr="002D155D" w:rsidRDefault="00E92132" w:rsidP="00E92132">
      <w:pPr>
        <w:pStyle w:val="western"/>
        <w:numPr>
          <w:ilvl w:val="0"/>
          <w:numId w:val="25"/>
        </w:numPr>
        <w:spacing w:before="0" w:beforeAutospacing="0" w:after="120" w:line="240" w:lineRule="auto"/>
        <w:ind w:left="284"/>
        <w:rPr>
          <w:rFonts w:ascii="Arial" w:hAnsi="Arial" w:cs="Arial"/>
          <w:sz w:val="20"/>
          <w:szCs w:val="20"/>
          <w:lang w:val="it-IT"/>
        </w:rPr>
      </w:pPr>
      <w:r w:rsidRPr="002D155D">
        <w:rPr>
          <w:rFonts w:ascii="Arial" w:hAnsi="Arial" w:cs="Arial"/>
          <w:i/>
          <w:sz w:val="20"/>
          <w:szCs w:val="20"/>
          <w:lang w:val="it-IT"/>
        </w:rPr>
        <w:t xml:space="preserve">Noi figlie e figli, pronti a ritenersi più giusti </w:t>
      </w:r>
      <w:r>
        <w:rPr>
          <w:rFonts w:ascii="Arial" w:hAnsi="Arial" w:cs="Arial"/>
          <w:i/>
          <w:sz w:val="20"/>
          <w:szCs w:val="20"/>
          <w:lang w:val="it-IT"/>
        </w:rPr>
        <w:t>degli altri, ora ci rivolgiamo a T</w:t>
      </w:r>
      <w:r w:rsidRPr="002D155D">
        <w:rPr>
          <w:rFonts w:ascii="Arial" w:hAnsi="Arial" w:cs="Arial"/>
          <w:i/>
          <w:sz w:val="20"/>
          <w:szCs w:val="20"/>
          <w:lang w:val="it-IT"/>
        </w:rPr>
        <w:t>e</w:t>
      </w:r>
      <w:r w:rsidRPr="002D155D">
        <w:rPr>
          <w:rFonts w:ascii="Arial" w:hAnsi="Arial" w:cs="Arial"/>
          <w:sz w:val="20"/>
          <w:szCs w:val="20"/>
          <w:lang w:val="it-IT"/>
        </w:rPr>
        <w:t xml:space="preserve">: dona, o Padre, alla Chiesa di ritrovare unità nella consapevolezza che Tu solo sei giusto e Tu solo giustifichi. </w:t>
      </w:r>
      <w:r w:rsidRPr="00E92132">
        <w:rPr>
          <w:rFonts w:ascii="Arial" w:hAnsi="Arial" w:cs="Arial"/>
          <w:bCs/>
          <w:color w:val="FF0000"/>
          <w:sz w:val="20"/>
          <w:szCs w:val="20"/>
          <w:lang w:val="it-IT"/>
        </w:rPr>
        <w:t>Padre misericordioso ascoltaci.</w:t>
      </w:r>
    </w:p>
    <w:p w14:paraId="33CF40C0" w14:textId="77777777" w:rsidR="00E92132" w:rsidRPr="002D155D" w:rsidRDefault="00E92132" w:rsidP="00E92132">
      <w:pPr>
        <w:pStyle w:val="western"/>
        <w:numPr>
          <w:ilvl w:val="0"/>
          <w:numId w:val="25"/>
        </w:numPr>
        <w:spacing w:before="0" w:beforeAutospacing="0" w:after="120" w:line="240" w:lineRule="auto"/>
        <w:ind w:left="284"/>
        <w:rPr>
          <w:rFonts w:ascii="Arial" w:hAnsi="Arial" w:cs="Arial"/>
          <w:sz w:val="20"/>
          <w:szCs w:val="20"/>
          <w:lang w:val="it-IT"/>
        </w:rPr>
      </w:pPr>
      <w:r w:rsidRPr="002D155D">
        <w:rPr>
          <w:rFonts w:ascii="Arial" w:hAnsi="Arial" w:cs="Arial"/>
          <w:i/>
          <w:sz w:val="20"/>
          <w:szCs w:val="20"/>
          <w:lang w:val="it-IT"/>
        </w:rPr>
        <w:t>Noi figlie e figli, confortati dalla nostalgia della tua bontà verso ogni creatura, ora ci rivolgiamo a Te</w:t>
      </w:r>
      <w:r w:rsidRPr="002D155D">
        <w:rPr>
          <w:rFonts w:ascii="Arial" w:hAnsi="Arial" w:cs="Arial"/>
          <w:sz w:val="20"/>
          <w:szCs w:val="20"/>
          <w:lang w:val="it-IT"/>
        </w:rPr>
        <w:t xml:space="preserve">: dona, o Padre, ai depositari di ogni potere di riscoprire che i beni della terra sono destinati a tutta l’umanità. </w:t>
      </w:r>
      <w:r w:rsidRPr="00E92132">
        <w:rPr>
          <w:rFonts w:ascii="Arial" w:hAnsi="Arial" w:cs="Arial"/>
          <w:bCs/>
          <w:color w:val="FF0000"/>
          <w:sz w:val="20"/>
          <w:szCs w:val="20"/>
          <w:lang w:val="it-IT"/>
        </w:rPr>
        <w:t>Padre misericordioso ascoltaci.</w:t>
      </w:r>
    </w:p>
    <w:p w14:paraId="52308AB3" w14:textId="05244194" w:rsidR="00E92132" w:rsidRPr="00E92132" w:rsidRDefault="00E92132" w:rsidP="00301DB2">
      <w:pPr>
        <w:pStyle w:val="western"/>
        <w:numPr>
          <w:ilvl w:val="0"/>
          <w:numId w:val="25"/>
        </w:numPr>
        <w:spacing w:before="0" w:beforeAutospacing="0" w:after="120" w:line="240" w:lineRule="auto"/>
        <w:ind w:left="284"/>
        <w:rPr>
          <w:rFonts w:ascii="Arial" w:hAnsi="Arial" w:cs="Arial"/>
          <w:sz w:val="20"/>
          <w:szCs w:val="20"/>
          <w:lang w:val="it-IT"/>
        </w:rPr>
      </w:pPr>
      <w:r w:rsidRPr="00E92132">
        <w:rPr>
          <w:rFonts w:ascii="Arial" w:hAnsi="Arial" w:cs="Arial"/>
          <w:i/>
          <w:sz w:val="20"/>
          <w:szCs w:val="20"/>
          <w:lang w:val="it-IT"/>
        </w:rPr>
        <w:t>Noi figlie e figli, vissuti in un paese lontano dal tuo amore, ora ci rivolgiamo a te</w:t>
      </w:r>
      <w:r w:rsidRPr="00E92132">
        <w:rPr>
          <w:rFonts w:ascii="Arial" w:hAnsi="Arial" w:cs="Arial"/>
          <w:sz w:val="20"/>
          <w:szCs w:val="20"/>
          <w:lang w:val="it-IT"/>
        </w:rPr>
        <w:t xml:space="preserve">: dona, o Padre, alle vittime della fame e a chi soffre per le ingiustizie il Tuo abbraccio caritatevole. </w:t>
      </w:r>
      <w:r w:rsidRPr="00E92132">
        <w:rPr>
          <w:rFonts w:ascii="Arial" w:hAnsi="Arial" w:cs="Arial"/>
          <w:bCs/>
          <w:color w:val="FF0000"/>
          <w:sz w:val="20"/>
          <w:szCs w:val="20"/>
          <w:lang w:val="it-IT"/>
        </w:rPr>
        <w:t>Padre misericordioso ascoltaci</w:t>
      </w:r>
      <w:r w:rsidRPr="00E92132">
        <w:rPr>
          <w:rFonts w:ascii="Arial" w:hAnsi="Arial" w:cs="Arial"/>
          <w:b/>
          <w:sz w:val="20"/>
          <w:szCs w:val="20"/>
          <w:lang w:val="it-IT"/>
        </w:rPr>
        <w:t>.</w:t>
      </w:r>
    </w:p>
    <w:p w14:paraId="2B45CDAB" w14:textId="77777777" w:rsidR="00E92132" w:rsidRPr="005A7A9E" w:rsidRDefault="00E92132" w:rsidP="00E92132">
      <w:pPr>
        <w:pStyle w:val="western"/>
        <w:numPr>
          <w:ilvl w:val="0"/>
          <w:numId w:val="25"/>
        </w:numPr>
        <w:spacing w:before="0" w:beforeAutospacing="0" w:after="120" w:line="240" w:lineRule="auto"/>
        <w:ind w:left="284"/>
        <w:rPr>
          <w:rFonts w:ascii="Arial" w:hAnsi="Arial" w:cs="Arial"/>
          <w:sz w:val="20"/>
          <w:szCs w:val="20"/>
          <w:lang w:val="it-IT"/>
        </w:rPr>
      </w:pPr>
      <w:r w:rsidRPr="002D155D">
        <w:rPr>
          <w:rFonts w:ascii="Arial" w:hAnsi="Arial" w:cs="Arial"/>
          <w:i/>
          <w:sz w:val="20"/>
          <w:szCs w:val="20"/>
          <w:lang w:val="it-IT"/>
        </w:rPr>
        <w:t>Noi figlie e figli, sempre attesi dal Tuo abbraccio e accolti dal Tuo perdono, ora ci rivolgiamo a Te</w:t>
      </w:r>
      <w:r w:rsidRPr="002D155D">
        <w:rPr>
          <w:rFonts w:ascii="Arial" w:hAnsi="Arial" w:cs="Arial"/>
          <w:sz w:val="20"/>
          <w:szCs w:val="20"/>
          <w:lang w:val="it-IT"/>
        </w:rPr>
        <w:t xml:space="preserve">: dona, o Padre, alla nostra comunità di comprendere che il peccato è carenza d’amore verso di Te e verso le sorelle e i fratelli. </w:t>
      </w:r>
      <w:r w:rsidRPr="00E92132">
        <w:rPr>
          <w:rFonts w:ascii="Arial" w:hAnsi="Arial" w:cs="Arial"/>
          <w:bCs/>
          <w:color w:val="FF0000"/>
          <w:sz w:val="20"/>
          <w:szCs w:val="20"/>
          <w:lang w:val="it-IT"/>
        </w:rPr>
        <w:t>Padre misericordioso ascoltaci.</w:t>
      </w:r>
    </w:p>
    <w:p w14:paraId="2FEFEE64" w14:textId="77777777" w:rsidR="00E92132" w:rsidRPr="002D155D" w:rsidRDefault="00E92132" w:rsidP="00E92132">
      <w:pPr>
        <w:pStyle w:val="western"/>
        <w:numPr>
          <w:ilvl w:val="0"/>
          <w:numId w:val="25"/>
        </w:numPr>
        <w:spacing w:before="0" w:beforeAutospacing="0" w:after="120" w:line="240" w:lineRule="auto"/>
        <w:ind w:left="284"/>
        <w:rPr>
          <w:rFonts w:ascii="Arial" w:hAnsi="Arial" w:cs="Arial"/>
          <w:b/>
          <w:sz w:val="20"/>
          <w:szCs w:val="20"/>
          <w:lang w:val="it-IT"/>
        </w:rPr>
      </w:pPr>
      <w:r w:rsidRPr="002D155D">
        <w:rPr>
          <w:rFonts w:ascii="Arial" w:hAnsi="Arial" w:cs="Arial"/>
          <w:i/>
          <w:sz w:val="20"/>
          <w:szCs w:val="20"/>
          <w:lang w:val="it-IT"/>
        </w:rPr>
        <w:t>Noi figlie e figli, allontanatici per non aver accettato la Tua paternità, ora ci rivolgiamo a Te</w:t>
      </w:r>
      <w:r w:rsidRPr="002D155D">
        <w:rPr>
          <w:rFonts w:ascii="Arial" w:hAnsi="Arial" w:cs="Arial"/>
          <w:sz w:val="20"/>
          <w:szCs w:val="20"/>
          <w:lang w:val="it-IT"/>
        </w:rPr>
        <w:t xml:space="preserve">: dona, o Padre, a ognuno di noi di riconoscerci con gioia figli Tuoi. </w:t>
      </w:r>
      <w:r w:rsidRPr="00E92132">
        <w:rPr>
          <w:rFonts w:ascii="Arial" w:hAnsi="Arial" w:cs="Arial"/>
          <w:bCs/>
          <w:color w:val="FF0000"/>
          <w:sz w:val="20"/>
          <w:szCs w:val="20"/>
          <w:lang w:val="it-IT"/>
        </w:rPr>
        <w:t>Padre misericordioso ascoltaci.</w:t>
      </w:r>
    </w:p>
    <w:p w14:paraId="229940EE" w14:textId="77777777" w:rsidR="00E92132" w:rsidRPr="002D155D" w:rsidRDefault="00E92132" w:rsidP="00E92132">
      <w:pPr>
        <w:pStyle w:val="western"/>
        <w:spacing w:before="0" w:beforeAutospacing="0" w:after="120" w:line="240" w:lineRule="auto"/>
        <w:rPr>
          <w:rFonts w:ascii="Arial" w:hAnsi="Arial" w:cs="Arial"/>
          <w:sz w:val="20"/>
          <w:szCs w:val="20"/>
          <w:lang w:val="it-IT"/>
        </w:rPr>
      </w:pPr>
      <w:r w:rsidRPr="002D155D">
        <w:rPr>
          <w:rFonts w:ascii="Arial" w:hAnsi="Arial" w:cs="Arial"/>
          <w:sz w:val="20"/>
          <w:szCs w:val="20"/>
          <w:lang w:val="it-IT"/>
        </w:rPr>
        <w:t xml:space="preserve">O Signore accogli le nostre suppliche. Veniamo a Te poveri, fiduciosi e peccatori per affidarci alla Tua misericordia. Guardaci come un Padre buono. </w:t>
      </w:r>
    </w:p>
    <w:p w14:paraId="716AD8E2" w14:textId="539E2EA0" w:rsidR="00E92132" w:rsidRDefault="00E92132" w:rsidP="00E92132">
      <w:pPr>
        <w:tabs>
          <w:tab w:val="clear" w:pos="1985"/>
          <w:tab w:val="right" w:leader="underscore" w:pos="9072"/>
          <w:tab w:val="left" w:pos="9214"/>
        </w:tabs>
        <w:spacing w:before="240" w:after="120" w:line="240" w:lineRule="auto"/>
        <w:rPr>
          <w:rFonts w:cs="Arial"/>
          <w:b/>
          <w:lang w:val="it-IT"/>
        </w:rPr>
      </w:pPr>
      <w:r w:rsidRPr="002D155D">
        <w:rPr>
          <w:rFonts w:cs="Arial"/>
          <w:lang w:val="it-IT"/>
        </w:rPr>
        <w:t xml:space="preserve">Tu che vivi e regni nei secoli dei secoli. </w:t>
      </w:r>
      <w:r w:rsidRPr="00E92132">
        <w:rPr>
          <w:rFonts w:cs="Arial"/>
          <w:bCs/>
          <w:color w:val="FF0000"/>
          <w:lang w:val="it-IT"/>
        </w:rPr>
        <w:t>Amen.</w:t>
      </w:r>
    </w:p>
    <w:p w14:paraId="6DDE535D" w14:textId="5AF483A3" w:rsidR="00CE16D8" w:rsidRDefault="00CE16D8" w:rsidP="00E92132">
      <w:pPr>
        <w:tabs>
          <w:tab w:val="clear" w:pos="1985"/>
          <w:tab w:val="right" w:leader="underscore" w:pos="9072"/>
          <w:tab w:val="left" w:pos="9214"/>
        </w:tabs>
        <w:spacing w:before="240" w:after="120" w:line="240" w:lineRule="auto"/>
        <w:rPr>
          <w:rFonts w:cs="Arial"/>
          <w:color w:val="FF0000"/>
          <w:sz w:val="28"/>
          <w:szCs w:val="28"/>
          <w:lang w:val="it-CH"/>
        </w:rPr>
      </w:pPr>
      <w:r>
        <w:rPr>
          <w:rFonts w:cs="Arial"/>
          <w:color w:val="FF0000"/>
          <w:sz w:val="28"/>
          <w:szCs w:val="28"/>
          <w:lang w:val="it-CH"/>
        </w:rPr>
        <w:tab/>
      </w:r>
    </w:p>
    <w:p w14:paraId="32DB3A12" w14:textId="77777777" w:rsidR="00E92132" w:rsidRDefault="00E92132" w:rsidP="00F01D27">
      <w:pPr>
        <w:spacing w:before="240" w:after="120" w:line="240" w:lineRule="auto"/>
        <w:rPr>
          <w:rFonts w:cs="Arial"/>
          <w:color w:val="FF0000"/>
          <w:sz w:val="28"/>
          <w:szCs w:val="28"/>
          <w:lang w:val="it-CH"/>
        </w:rPr>
      </w:pPr>
    </w:p>
    <w:p w14:paraId="11103ADC" w14:textId="766F9CB1" w:rsidR="00931ECB" w:rsidRPr="00F01D27" w:rsidRDefault="00931ECB" w:rsidP="00F01D27">
      <w:pPr>
        <w:spacing w:before="240" w:after="120" w:line="240" w:lineRule="auto"/>
        <w:rPr>
          <w:rFonts w:cs="Arial"/>
          <w:color w:val="FF0000"/>
          <w:sz w:val="28"/>
          <w:szCs w:val="28"/>
          <w:lang w:val="it-CH"/>
        </w:rPr>
      </w:pPr>
      <w:r w:rsidRPr="00F01D27">
        <w:rPr>
          <w:rFonts w:cs="Arial"/>
          <w:color w:val="FF0000"/>
          <w:sz w:val="28"/>
          <w:szCs w:val="28"/>
          <w:lang w:val="it-CH"/>
        </w:rPr>
        <w:lastRenderedPageBreak/>
        <w:t>Congedo</w:t>
      </w:r>
    </w:p>
    <w:p w14:paraId="48C60C66" w14:textId="2796C6E1" w:rsidR="00D90ED7" w:rsidRPr="005909C4" w:rsidRDefault="009C49D1" w:rsidP="007A1A14">
      <w:pPr>
        <w:rPr>
          <w:lang w:val="it-CH"/>
        </w:rPr>
      </w:pPr>
      <w:r>
        <w:rPr>
          <w:rFonts w:cs="Arial"/>
          <w:lang w:val="it-CH"/>
        </w:rPr>
        <w:t>«</w:t>
      </w:r>
      <w:r w:rsidR="007A1A14" w:rsidRPr="007A1A14">
        <w:rPr>
          <w:lang w:val="it-CH"/>
        </w:rPr>
        <w:t xml:space="preserve">La fame è violenza verso le persone, verso il loro </w:t>
      </w:r>
      <w:r w:rsidR="007A1A14">
        <w:rPr>
          <w:lang w:val="it-CH"/>
        </w:rPr>
        <w:t xml:space="preserve"> </w:t>
      </w:r>
      <w:r w:rsidR="007A1A14" w:rsidRPr="007A1A14">
        <w:rPr>
          <w:lang w:val="it-CH"/>
        </w:rPr>
        <w:t>corpo, verso le nuove generazioni che stanno crescendo, verso le reti sociali che essa distrugge</w:t>
      </w:r>
      <w:r>
        <w:rPr>
          <w:rFonts w:cs="Arial"/>
          <w:lang w:val="it-CH"/>
        </w:rPr>
        <w:t>»</w:t>
      </w:r>
      <w:r w:rsidR="007A1A14" w:rsidRPr="007A1A14">
        <w:rPr>
          <w:lang w:val="it-CH"/>
        </w:rPr>
        <w:t>.</w:t>
      </w:r>
      <w:r w:rsidR="007A1A14">
        <w:rPr>
          <w:lang w:val="it-CH"/>
        </w:rPr>
        <w:t xml:space="preserve"> Oggi l’Agenda di </w:t>
      </w:r>
      <w:r w:rsidR="007A1A14" w:rsidRPr="007A1A14">
        <w:rPr>
          <w:i/>
          <w:iCs/>
          <w:lang w:val="it-CH"/>
        </w:rPr>
        <w:t>Azione Quaresimale</w:t>
      </w:r>
      <w:r w:rsidR="007A1A14">
        <w:rPr>
          <w:lang w:val="it-CH"/>
        </w:rPr>
        <w:t xml:space="preserve"> ci invita a una riflessione profonda sulle conseguenze particolarmente invalidanti della malnutrizione. Possa la nostra vita e la nostra quotidianità, lungo la settimana che ci attende, essere ricolma di gesti di attenzione verso il nostro prossimo. </w:t>
      </w:r>
      <w:r w:rsidR="000C01BA" w:rsidRPr="007A1A14">
        <w:rPr>
          <w:color w:val="FF0000"/>
          <w:lang w:val="it-CH" w:eastAsia="de-DE"/>
        </w:rPr>
        <w:t>Amen</w:t>
      </w:r>
      <w:r w:rsidR="007A1A14" w:rsidRPr="007A1A14">
        <w:rPr>
          <w:color w:val="FF0000"/>
          <w:lang w:val="it-CH" w:eastAsia="de-DE"/>
        </w:rPr>
        <w:t>.</w:t>
      </w:r>
    </w:p>
    <w:sectPr w:rsidR="00D90ED7" w:rsidRPr="005909C4" w:rsidSect="00B06F00">
      <w:footerReference w:type="default" r:id="rId10"/>
      <w:headerReference w:type="first" r:id="rId11"/>
      <w:footerReference w:type="first" r:id="rId12"/>
      <w:pgSz w:w="11906" w:h="16838"/>
      <w:pgMar w:top="1418" w:right="127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B960A" w14:textId="77777777" w:rsidR="0058135F" w:rsidRDefault="0058135F" w:rsidP="00310849">
      <w:r>
        <w:separator/>
      </w:r>
    </w:p>
  </w:endnote>
  <w:endnote w:type="continuationSeparator" w:id="0">
    <w:p w14:paraId="113E0017" w14:textId="77777777" w:rsidR="0058135F" w:rsidRDefault="0058135F" w:rsidP="00310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Überschriften">
    <w:altName w:val="Times New Roman"/>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120F9" w14:textId="77777777" w:rsidR="005F5251" w:rsidRPr="00BE14CB" w:rsidRDefault="00927BC4" w:rsidP="00B06F00">
    <w:pPr>
      <w:pStyle w:val="Pieddepage"/>
      <w:tabs>
        <w:tab w:val="clear" w:pos="9072"/>
        <w:tab w:val="right" w:pos="9214"/>
      </w:tabs>
    </w:pPr>
    <w:r w:rsidRPr="00451984">
      <w:rPr>
        <w:noProof/>
      </w:rPr>
      <mc:AlternateContent>
        <mc:Choice Requires="wps">
          <w:drawing>
            <wp:anchor distT="0" distB="0" distL="114300" distR="114300" simplePos="0" relativeHeight="251661312" behindDoc="0" locked="0" layoutInCell="1" allowOverlap="1" wp14:anchorId="6CFACDD6" wp14:editId="6CB77690">
              <wp:simplePos x="0" y="0"/>
              <wp:positionH relativeFrom="column">
                <wp:posOffset>-3447</wp:posOffset>
              </wp:positionH>
              <wp:positionV relativeFrom="paragraph">
                <wp:posOffset>26941</wp:posOffset>
              </wp:positionV>
              <wp:extent cx="5832747" cy="29573"/>
              <wp:effectExtent l="0" t="0" r="22225" b="21590"/>
              <wp:wrapNone/>
              <wp:docPr id="1" name="Gerade Verbindung 1"/>
              <wp:cNvGraphicFramePr/>
              <a:graphic xmlns:a="http://schemas.openxmlformats.org/drawingml/2006/main">
                <a:graphicData uri="http://schemas.microsoft.com/office/word/2010/wordprocessingShape">
                  <wps:wsp>
                    <wps:cNvCnPr/>
                    <wps:spPr>
                      <a:xfrm>
                        <a:off x="0" y="0"/>
                        <a:ext cx="5832747" cy="29573"/>
                      </a:xfrm>
                      <a:prstGeom prst="line">
                        <a:avLst/>
                      </a:prstGeom>
                      <a:ln>
                        <a:solidFill>
                          <a:srgbClr val="E00032"/>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3D2B73" id="Gerade Verbindung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2.1pt" to="45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" strokecolor="#e00032" strokeweight=".5pt">
              <v:stroke joinstyle="miter"/>
            </v:line>
          </w:pict>
        </mc:Fallback>
      </mc:AlternateContent>
    </w:r>
    <w:r w:rsidRPr="00451984">
      <w:t xml:space="preserve"> </w:t>
    </w:r>
    <w:r w:rsidRPr="00451984">
      <w:tab/>
    </w:r>
    <w:r w:rsidRPr="00451984">
      <w:tab/>
    </w:r>
    <w:r w:rsidRPr="00451984">
      <w:tab/>
    </w:r>
    <w:r w:rsidRPr="00BE14CB">
      <w:t xml:space="preserve"> </w:t>
    </w:r>
    <w:r w:rsidRPr="00BE14CB">
      <w:fldChar w:fldCharType="begin"/>
    </w:r>
    <w:r w:rsidRPr="00BE14CB">
      <w:instrText xml:space="preserve"> PAGE  \* Arabic  \* MERGEFORMAT </w:instrText>
    </w:r>
    <w:r w:rsidRPr="00BE14CB">
      <w:fldChar w:fldCharType="separate"/>
    </w:r>
    <w:r w:rsidR="00500B34">
      <w:rPr>
        <w:noProof/>
      </w:rPr>
      <w:t>2</w:t>
    </w:r>
    <w:r w:rsidRPr="00BE14CB">
      <w:fldChar w:fldCharType="end"/>
    </w:r>
    <w:r w:rsidRPr="00BE14CB">
      <w:t>/</w:t>
    </w:r>
    <w:fldSimple w:instr=" NUMPAGES  \* Arabic  \* MERGEFORMAT ">
      <w:r w:rsidR="00500B34">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F048F" w14:textId="77777777" w:rsidR="005F5251" w:rsidRPr="00500B34" w:rsidRDefault="00125EA8" w:rsidP="00125EA8">
    <w:pPr>
      <w:pBdr>
        <w:top w:val="single" w:sz="4" w:space="10" w:color="E00032"/>
      </w:pBdr>
      <w:tabs>
        <w:tab w:val="clear" w:pos="9072"/>
        <w:tab w:val="right" w:pos="9211"/>
      </w:tabs>
      <w:spacing w:line="240" w:lineRule="auto"/>
      <w:rPr>
        <w:rStyle w:val="PieddepageCar"/>
        <w:lang w:val="it-IT"/>
      </w:rPr>
    </w:pPr>
    <w:r w:rsidRPr="00061479">
      <w:rPr>
        <w:rStyle w:val="PieddepageCar"/>
        <w:rFonts w:cs="Arial"/>
        <w:b/>
        <w:bCs/>
        <w:noProof/>
      </w:rPr>
      <w:drawing>
        <wp:anchor distT="0" distB="0" distL="114300" distR="114300" simplePos="0" relativeHeight="251663360" behindDoc="1" locked="0" layoutInCell="1" allowOverlap="1" wp14:anchorId="24FA14F0" wp14:editId="29020225">
          <wp:simplePos x="0" y="0"/>
          <wp:positionH relativeFrom="column">
            <wp:posOffset>-572770</wp:posOffset>
          </wp:positionH>
          <wp:positionV relativeFrom="paragraph">
            <wp:posOffset>18415</wp:posOffset>
          </wp:positionV>
          <wp:extent cx="370800" cy="396000"/>
          <wp:effectExtent l="0" t="0" r="0" b="4445"/>
          <wp:wrapTight wrapText="bothSides">
            <wp:wrapPolygon edited="0">
              <wp:start x="3334" y="0"/>
              <wp:lineTo x="0" y="5201"/>
              <wp:lineTo x="0" y="15602"/>
              <wp:lineTo x="2223" y="20803"/>
              <wp:lineTo x="16672" y="20803"/>
              <wp:lineTo x="20007" y="16642"/>
              <wp:lineTo x="20007" y="5201"/>
              <wp:lineTo x="18895" y="1040"/>
              <wp:lineTo x="14449" y="0"/>
              <wp:lineTo x="3334" y="0"/>
            </wp:wrapPolygon>
          </wp:wrapTight>
          <wp:docPr id="14" name="Bild 14" descr="01 Server Kreation:_Logos_FSC_GAS_POST_ZEWO:ZEWO-Logos:ZEWO_Logo_def_sw.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Server Kreation:_Logos_FSC_GAS_POST_ZEWO:ZEWO-Logos:ZEWO_Logo_def_sw.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800" cy="39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0B34">
      <w:rPr>
        <w:rStyle w:val="PieddepageCar"/>
        <w:b/>
        <w:bCs/>
        <w:lang w:val="it-IT"/>
      </w:rPr>
      <w:t>Azione Quaresimale,</w:t>
    </w:r>
    <w:r w:rsidRPr="00500B34">
      <w:rPr>
        <w:rStyle w:val="PieddepageCar"/>
        <w:lang w:val="it-IT"/>
      </w:rPr>
      <w:t xml:space="preserve"> Via Cantonale 2a, 6901 Lugano,  +41 (0)91 922 70 47, mail@azionequaresimale.ch, azionequaresimale.ch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58194" w14:textId="77777777" w:rsidR="0058135F" w:rsidRDefault="0058135F" w:rsidP="00310849">
      <w:r>
        <w:separator/>
      </w:r>
    </w:p>
  </w:footnote>
  <w:footnote w:type="continuationSeparator" w:id="0">
    <w:p w14:paraId="4FE11A16" w14:textId="77777777" w:rsidR="0058135F" w:rsidRDefault="0058135F" w:rsidP="00310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F77BB" w14:textId="1A100F11" w:rsidR="003C18C7" w:rsidRDefault="00AC1900" w:rsidP="0015172B">
    <w:pPr>
      <w:pStyle w:val="FAKopfzeile"/>
      <w:tabs>
        <w:tab w:val="clear" w:pos="4438"/>
        <w:tab w:val="clear" w:pos="7856"/>
      </w:tabs>
      <w:rPr>
        <w:color w:val="FF0000"/>
        <w:lang w:val="it-IT"/>
      </w:rPr>
    </w:pPr>
    <w:r w:rsidRPr="00E92132">
      <w:rPr>
        <w:color w:val="FF0000"/>
        <w:lang w:eastAsia="de-CH"/>
      </w:rPr>
      <w:drawing>
        <wp:anchor distT="0" distB="0" distL="114300" distR="114300" simplePos="0" relativeHeight="251664384" behindDoc="0" locked="0" layoutInCell="1" allowOverlap="1" wp14:anchorId="554C5AD6" wp14:editId="11DE5604">
          <wp:simplePos x="0" y="0"/>
          <wp:positionH relativeFrom="column">
            <wp:posOffset>5454650</wp:posOffset>
          </wp:positionH>
          <wp:positionV relativeFrom="paragraph">
            <wp:posOffset>6985</wp:posOffset>
          </wp:positionV>
          <wp:extent cx="399415" cy="546735"/>
          <wp:effectExtent l="0" t="0" r="635" b="571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_Bildmarke_RGB_Original_400Prozent.emf"/>
                  <pic:cNvPicPr/>
                </pic:nvPicPr>
                <pic:blipFill>
                  <a:blip r:embed="rId1">
                    <a:extLst>
                      <a:ext uri="{28A0092B-C50C-407E-A947-70E740481C1C}">
                        <a14:useLocalDpi xmlns:a14="http://schemas.microsoft.com/office/drawing/2010/main" val="0"/>
                      </a:ext>
                    </a:extLst>
                  </a:blip>
                  <a:stretch>
                    <a:fillRect/>
                  </a:stretch>
                </pic:blipFill>
                <pic:spPr>
                  <a:xfrm>
                    <a:off x="0" y="0"/>
                    <a:ext cx="399415" cy="546735"/>
                  </a:xfrm>
                  <a:prstGeom prst="rect">
                    <a:avLst/>
                  </a:prstGeom>
                </pic:spPr>
              </pic:pic>
            </a:graphicData>
          </a:graphic>
        </wp:anchor>
      </w:drawing>
    </w:r>
    <w:r w:rsidR="00E92132" w:rsidRPr="00E92132">
      <w:rPr>
        <w:color w:val="FF0000"/>
        <w:lang w:val="it-CH" w:eastAsia="de-CH"/>
      </w:rPr>
      <w:t>Quarta</w:t>
    </w:r>
    <w:r w:rsidR="003A698F" w:rsidRPr="00E92132">
      <w:rPr>
        <w:color w:val="FF0000"/>
        <w:lang w:val="it-IT"/>
      </w:rPr>
      <w:t xml:space="preserve"> </w:t>
    </w:r>
    <w:r w:rsidR="003A698F" w:rsidRPr="003A698F">
      <w:rPr>
        <w:color w:val="FF0000"/>
        <w:lang w:val="it-IT"/>
      </w:rPr>
      <w:t>domenica di Quaresima</w:t>
    </w:r>
  </w:p>
  <w:p w14:paraId="765705C6" w14:textId="1CFE7241" w:rsidR="00E92132" w:rsidRDefault="00E92132" w:rsidP="0015172B">
    <w:pPr>
      <w:pStyle w:val="FAKopfzeile"/>
      <w:tabs>
        <w:tab w:val="clear" w:pos="4438"/>
        <w:tab w:val="clear" w:pos="7856"/>
      </w:tabs>
      <w:contextualSpacing/>
      <w:rPr>
        <w:rStyle w:val="CitationCar"/>
        <w:rFonts w:eastAsiaTheme="majorEastAsia"/>
        <w:lang w:val="it-IT"/>
      </w:rPr>
    </w:pPr>
    <w:r>
      <w:rPr>
        <w:rStyle w:val="CitationCar"/>
        <w:rFonts w:eastAsiaTheme="majorEastAsia"/>
        <w:lang w:val="it-IT"/>
      </w:rPr>
      <w:t>30 marzo 2025</w:t>
    </w:r>
  </w:p>
  <w:p w14:paraId="1A9D33CB" w14:textId="241FE313" w:rsidR="005F5251" w:rsidRPr="003A698F" w:rsidRDefault="002176D0" w:rsidP="0015172B">
    <w:pPr>
      <w:pStyle w:val="FAKopfzeile"/>
      <w:tabs>
        <w:tab w:val="clear" w:pos="4438"/>
        <w:tab w:val="clear" w:pos="7856"/>
      </w:tabs>
      <w:contextualSpacing/>
      <w:rPr>
        <w:lang w:val="it-IT"/>
      </w:rPr>
    </w:pPr>
    <w:r w:rsidRPr="00AC1900">
      <w:rPr>
        <w:rStyle w:val="CitationCar"/>
        <w:rFonts w:eastAsiaTheme="majorEastAsia"/>
        <w:lang w:val="it-IT"/>
      </w:rPr>
      <w:t xml:space="preserve">Anno </w:t>
    </w:r>
    <w:r w:rsidR="00675110">
      <w:rPr>
        <w:rStyle w:val="CitationCar"/>
        <w:rFonts w:eastAsiaTheme="majorEastAsia"/>
        <w:lang w:val="it-IT"/>
      </w:rPr>
      <w:t xml:space="preserve">liturgico </w:t>
    </w:r>
    <w:r w:rsidR="00E92132">
      <w:rPr>
        <w:rStyle w:val="CitationCar"/>
        <w:rFonts w:eastAsiaTheme="majorEastAsia"/>
        <w:lang w:val="it-IT"/>
      </w:rPr>
      <w:t>C</w:t>
    </w:r>
    <w:r w:rsidRPr="00AC1900">
      <w:rPr>
        <w:rStyle w:val="CitationCar"/>
        <w:rFonts w:eastAsiaTheme="majorEastAsia"/>
        <w:lang w:val="it-IT"/>
      </w:rPr>
      <w:t xml:space="preserve">, </w:t>
    </w:r>
    <w:r w:rsidR="003C18C7" w:rsidRPr="00AC1900">
      <w:rPr>
        <w:rStyle w:val="CitationCar"/>
        <w:rFonts w:eastAsiaTheme="majorEastAsia"/>
        <w:lang w:val="it-IT"/>
      </w:rPr>
      <w:t xml:space="preserve">Rito </w:t>
    </w:r>
    <w:r w:rsidR="008E486A">
      <w:rPr>
        <w:rStyle w:val="CitationCar"/>
        <w:rFonts w:eastAsiaTheme="majorEastAsia"/>
        <w:lang w:val="it-IT"/>
      </w:rPr>
      <w:t>ambrosiano</w:t>
    </w:r>
    <w:r w:rsidR="005F5251" w:rsidRPr="003A698F">
      <w:rPr>
        <w:lang w:val="it-IT"/>
      </w:rPr>
      <w:tab/>
    </w:r>
    <w:r w:rsidR="00B06F00" w:rsidRPr="003A698F">
      <w:rPr>
        <w:lang w:val="it-I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95647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3642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9436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58BB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C027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1AD2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F895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CA19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06A9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E6DB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F7754"/>
    <w:multiLevelType w:val="hybridMultilevel"/>
    <w:tmpl w:val="BB02B23A"/>
    <w:lvl w:ilvl="0" w:tplc="10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71556E0"/>
    <w:multiLevelType w:val="hybridMultilevel"/>
    <w:tmpl w:val="0CAEB126"/>
    <w:lvl w:ilvl="0" w:tplc="B02AE612">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081D0173"/>
    <w:multiLevelType w:val="hybridMultilevel"/>
    <w:tmpl w:val="AC943EFA"/>
    <w:lvl w:ilvl="0" w:tplc="08070009">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0F421A11"/>
    <w:multiLevelType w:val="multilevel"/>
    <w:tmpl w:val="30BAAC5A"/>
    <w:styleLink w:val="AktuelleListe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F53132A"/>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F547B"/>
    <w:multiLevelType w:val="multilevel"/>
    <w:tmpl w:val="2EB890FC"/>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540474D"/>
    <w:multiLevelType w:val="hybridMultilevel"/>
    <w:tmpl w:val="F6CEDFAE"/>
    <w:lvl w:ilvl="0" w:tplc="BBE6175A">
      <w:start w:val="1"/>
      <w:numFmt w:val="bullet"/>
      <w:lvlText w:val=""/>
      <w:lvlJc w:val="left"/>
      <w:pPr>
        <w:ind w:left="360" w:hanging="360"/>
      </w:pPr>
      <w:rPr>
        <w:rFonts w:ascii="Symbol" w:hAnsi="Symbol" w:hint="default"/>
        <w:lang w:val="de-DE"/>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28BD2654"/>
    <w:multiLevelType w:val="hybridMultilevel"/>
    <w:tmpl w:val="37CE346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530D5B98"/>
    <w:multiLevelType w:val="hybridMultilevel"/>
    <w:tmpl w:val="C42E982C"/>
    <w:lvl w:ilvl="0" w:tplc="2DC8990C">
      <w:start w:val="1"/>
      <w:numFmt w:val="bullet"/>
      <w:lvlText w:val=""/>
      <w:lvlJc w:val="left"/>
      <w:pPr>
        <w:ind w:left="720" w:hanging="360"/>
      </w:pPr>
      <w:rPr>
        <w:rFonts w:ascii="Wingdings" w:hAnsi="Wingdings"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AAD6105"/>
    <w:multiLevelType w:val="hybridMultilevel"/>
    <w:tmpl w:val="7B1EBFF8"/>
    <w:lvl w:ilvl="0" w:tplc="08070009">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01B2EE0"/>
    <w:multiLevelType w:val="multilevel"/>
    <w:tmpl w:val="743242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32C6ACD"/>
    <w:multiLevelType w:val="hybridMultilevel"/>
    <w:tmpl w:val="CAEA2B00"/>
    <w:lvl w:ilvl="0" w:tplc="96C44148">
      <w:start w:val="1"/>
      <w:numFmt w:val="bullet"/>
      <w:pStyle w:val="Paragraphedeliste"/>
      <w:lvlText w:val=""/>
      <w:lvlJc w:val="left"/>
      <w:pPr>
        <w:ind w:left="360" w:hanging="360"/>
      </w:pPr>
      <w:rPr>
        <w:rFonts w:ascii="Wingdings" w:hAnsi="Wingdings" w:hint="default"/>
        <w:color w:val="E00032"/>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15:restartNumberingAfterBreak="0">
    <w:nsid w:val="667325C3"/>
    <w:multiLevelType w:val="multilevel"/>
    <w:tmpl w:val="AE1A97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8551938"/>
    <w:multiLevelType w:val="hybridMultilevel"/>
    <w:tmpl w:val="30BAAC5A"/>
    <w:lvl w:ilvl="0" w:tplc="AB80D298">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4" w15:restartNumberingAfterBreak="0">
    <w:nsid w:val="7EA71A54"/>
    <w:multiLevelType w:val="hybridMultilevel"/>
    <w:tmpl w:val="F050E71A"/>
    <w:lvl w:ilvl="0" w:tplc="10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34110389">
    <w:abstractNumId w:val="21"/>
  </w:num>
  <w:num w:numId="2" w16cid:durableId="1647125531">
    <w:abstractNumId w:val="14"/>
  </w:num>
  <w:num w:numId="3" w16cid:durableId="1144732959">
    <w:abstractNumId w:val="22"/>
  </w:num>
  <w:num w:numId="4" w16cid:durableId="267549711">
    <w:abstractNumId w:val="20"/>
  </w:num>
  <w:num w:numId="5" w16cid:durableId="853688148">
    <w:abstractNumId w:val="16"/>
  </w:num>
  <w:num w:numId="6" w16cid:durableId="892619776">
    <w:abstractNumId w:val="15"/>
  </w:num>
  <w:num w:numId="7" w16cid:durableId="1415320594">
    <w:abstractNumId w:val="23"/>
  </w:num>
  <w:num w:numId="8" w16cid:durableId="480656892">
    <w:abstractNumId w:val="11"/>
  </w:num>
  <w:num w:numId="9" w16cid:durableId="2042365606">
    <w:abstractNumId w:val="13"/>
  </w:num>
  <w:num w:numId="10" w16cid:durableId="805706538">
    <w:abstractNumId w:val="0"/>
  </w:num>
  <w:num w:numId="11" w16cid:durableId="1152058661">
    <w:abstractNumId w:val="1"/>
  </w:num>
  <w:num w:numId="12" w16cid:durableId="1388451160">
    <w:abstractNumId w:val="2"/>
  </w:num>
  <w:num w:numId="13" w16cid:durableId="172499692">
    <w:abstractNumId w:val="3"/>
  </w:num>
  <w:num w:numId="14" w16cid:durableId="941062562">
    <w:abstractNumId w:val="8"/>
  </w:num>
  <w:num w:numId="15" w16cid:durableId="759761348">
    <w:abstractNumId w:val="4"/>
  </w:num>
  <w:num w:numId="16" w16cid:durableId="1147092774">
    <w:abstractNumId w:val="5"/>
  </w:num>
  <w:num w:numId="17" w16cid:durableId="978926179">
    <w:abstractNumId w:val="6"/>
  </w:num>
  <w:num w:numId="18" w16cid:durableId="92751491">
    <w:abstractNumId w:val="7"/>
  </w:num>
  <w:num w:numId="19" w16cid:durableId="488325352">
    <w:abstractNumId w:val="9"/>
  </w:num>
  <w:num w:numId="20" w16cid:durableId="151797918">
    <w:abstractNumId w:val="17"/>
  </w:num>
  <w:num w:numId="21" w16cid:durableId="1035888112">
    <w:abstractNumId w:val="24"/>
  </w:num>
  <w:num w:numId="22" w16cid:durableId="393819815">
    <w:abstractNumId w:val="10"/>
  </w:num>
  <w:num w:numId="23" w16cid:durableId="416562959">
    <w:abstractNumId w:val="18"/>
  </w:num>
  <w:num w:numId="24" w16cid:durableId="419370532">
    <w:abstractNumId w:val="12"/>
  </w:num>
  <w:num w:numId="25" w16cid:durableId="9001380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98F"/>
    <w:rsid w:val="000068A6"/>
    <w:rsid w:val="00072C63"/>
    <w:rsid w:val="00096A2E"/>
    <w:rsid w:val="000B1792"/>
    <w:rsid w:val="000C01BA"/>
    <w:rsid w:val="00102C9C"/>
    <w:rsid w:val="001220DC"/>
    <w:rsid w:val="00125EA8"/>
    <w:rsid w:val="00137C15"/>
    <w:rsid w:val="0015172B"/>
    <w:rsid w:val="001574DF"/>
    <w:rsid w:val="00191554"/>
    <w:rsid w:val="001B4E3D"/>
    <w:rsid w:val="002176D0"/>
    <w:rsid w:val="00263290"/>
    <w:rsid w:val="002F39EC"/>
    <w:rsid w:val="002F4C42"/>
    <w:rsid w:val="002F53CB"/>
    <w:rsid w:val="00304885"/>
    <w:rsid w:val="00310849"/>
    <w:rsid w:val="00321CF7"/>
    <w:rsid w:val="00337543"/>
    <w:rsid w:val="00357D00"/>
    <w:rsid w:val="00361D2F"/>
    <w:rsid w:val="003930F5"/>
    <w:rsid w:val="003A698F"/>
    <w:rsid w:val="003C18C7"/>
    <w:rsid w:val="003C4B05"/>
    <w:rsid w:val="003F62C4"/>
    <w:rsid w:val="00444AAD"/>
    <w:rsid w:val="004578A3"/>
    <w:rsid w:val="00500B34"/>
    <w:rsid w:val="00515865"/>
    <w:rsid w:val="005270AD"/>
    <w:rsid w:val="0053015F"/>
    <w:rsid w:val="00574340"/>
    <w:rsid w:val="0058135F"/>
    <w:rsid w:val="005909C4"/>
    <w:rsid w:val="005C54D5"/>
    <w:rsid w:val="005E1222"/>
    <w:rsid w:val="005E23C4"/>
    <w:rsid w:val="005F5251"/>
    <w:rsid w:val="006047F8"/>
    <w:rsid w:val="00615F43"/>
    <w:rsid w:val="00630B73"/>
    <w:rsid w:val="00675110"/>
    <w:rsid w:val="00676F21"/>
    <w:rsid w:val="006C5B5A"/>
    <w:rsid w:val="006C6C16"/>
    <w:rsid w:val="006D469E"/>
    <w:rsid w:val="0070413F"/>
    <w:rsid w:val="00711B25"/>
    <w:rsid w:val="0071240A"/>
    <w:rsid w:val="007175A5"/>
    <w:rsid w:val="007469D3"/>
    <w:rsid w:val="00750C6A"/>
    <w:rsid w:val="00774BDB"/>
    <w:rsid w:val="0077575C"/>
    <w:rsid w:val="007972EB"/>
    <w:rsid w:val="007A1A14"/>
    <w:rsid w:val="00827804"/>
    <w:rsid w:val="00874F7D"/>
    <w:rsid w:val="008838A9"/>
    <w:rsid w:val="008B3BF9"/>
    <w:rsid w:val="008E486A"/>
    <w:rsid w:val="00927BC4"/>
    <w:rsid w:val="00931ECB"/>
    <w:rsid w:val="009550D6"/>
    <w:rsid w:val="00955552"/>
    <w:rsid w:val="00970448"/>
    <w:rsid w:val="009C49D1"/>
    <w:rsid w:val="009F6391"/>
    <w:rsid w:val="00A1183E"/>
    <w:rsid w:val="00A12B1D"/>
    <w:rsid w:val="00A45E13"/>
    <w:rsid w:val="00A71A19"/>
    <w:rsid w:val="00A75DC2"/>
    <w:rsid w:val="00A86748"/>
    <w:rsid w:val="00AB0101"/>
    <w:rsid w:val="00AC1900"/>
    <w:rsid w:val="00AE5C6B"/>
    <w:rsid w:val="00B06F00"/>
    <w:rsid w:val="00B0759A"/>
    <w:rsid w:val="00B126CE"/>
    <w:rsid w:val="00B463F0"/>
    <w:rsid w:val="00B508A7"/>
    <w:rsid w:val="00B53555"/>
    <w:rsid w:val="00B55B0A"/>
    <w:rsid w:val="00B61488"/>
    <w:rsid w:val="00B7624D"/>
    <w:rsid w:val="00B8085E"/>
    <w:rsid w:val="00BC0738"/>
    <w:rsid w:val="00BD05B4"/>
    <w:rsid w:val="00BE14CB"/>
    <w:rsid w:val="00BE38D5"/>
    <w:rsid w:val="00BE73A9"/>
    <w:rsid w:val="00C36A13"/>
    <w:rsid w:val="00C65FF0"/>
    <w:rsid w:val="00C66430"/>
    <w:rsid w:val="00CD6B1F"/>
    <w:rsid w:val="00CE16D8"/>
    <w:rsid w:val="00CF1A9A"/>
    <w:rsid w:val="00D14D3B"/>
    <w:rsid w:val="00D27235"/>
    <w:rsid w:val="00D90ED7"/>
    <w:rsid w:val="00DB532F"/>
    <w:rsid w:val="00E15514"/>
    <w:rsid w:val="00E34168"/>
    <w:rsid w:val="00E70393"/>
    <w:rsid w:val="00E81402"/>
    <w:rsid w:val="00E870F2"/>
    <w:rsid w:val="00E92132"/>
    <w:rsid w:val="00ED04AD"/>
    <w:rsid w:val="00EF7E27"/>
    <w:rsid w:val="00F01D27"/>
    <w:rsid w:val="00F120D9"/>
    <w:rsid w:val="00F30398"/>
    <w:rsid w:val="00F9674D"/>
    <w:rsid w:val="00FE2CD7"/>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5FDEC"/>
  <w15:chartTrackingRefBased/>
  <w15:docId w15:val="{22CC8D9F-BF84-4DAC-9997-8DDD6964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69E"/>
    <w:pPr>
      <w:tabs>
        <w:tab w:val="left" w:pos="1985"/>
        <w:tab w:val="right" w:pos="9072"/>
      </w:tabs>
      <w:spacing w:before="120" w:line="280" w:lineRule="atLeast"/>
    </w:pPr>
    <w:rPr>
      <w:rFonts w:ascii="Arial" w:eastAsia="Times New Roman" w:hAnsi="Arial" w:cs="Times New Roman"/>
      <w:sz w:val="20"/>
      <w:szCs w:val="20"/>
      <w:lang w:eastAsia="de-CH"/>
    </w:rPr>
  </w:style>
  <w:style w:type="paragraph" w:styleId="Titre1">
    <w:name w:val="heading 1"/>
    <w:aliases w:val="Überschrift 12"/>
    <w:basedOn w:val="Normal"/>
    <w:next w:val="Normal"/>
    <w:link w:val="Titre1Car"/>
    <w:qFormat/>
    <w:rsid w:val="00072C63"/>
    <w:pPr>
      <w:keepNext/>
      <w:numPr>
        <w:numId w:val="6"/>
      </w:numPr>
      <w:spacing w:before="280"/>
      <w:ind w:left="431" w:hanging="431"/>
      <w:outlineLvl w:val="0"/>
    </w:pPr>
    <w:rPr>
      <w:b/>
      <w:color w:val="E00032"/>
      <w:kern w:val="28"/>
    </w:rPr>
  </w:style>
  <w:style w:type="paragraph" w:styleId="Titre2">
    <w:name w:val="heading 2"/>
    <w:basedOn w:val="Normal"/>
    <w:next w:val="Normal"/>
    <w:link w:val="Titre2Car"/>
    <w:unhideWhenUsed/>
    <w:qFormat/>
    <w:rsid w:val="00102C9C"/>
    <w:pPr>
      <w:keepNext/>
      <w:numPr>
        <w:ilvl w:val="1"/>
        <w:numId w:val="6"/>
      </w:numPr>
      <w:tabs>
        <w:tab w:val="clear" w:pos="9072"/>
        <w:tab w:val="left" w:pos="567"/>
        <w:tab w:val="left" w:pos="1134"/>
        <w:tab w:val="right" w:pos="7229"/>
      </w:tabs>
      <w:spacing w:before="280"/>
      <w:ind w:left="578" w:hanging="578"/>
      <w:outlineLvl w:val="1"/>
    </w:pPr>
    <w:rPr>
      <w:rFonts w:cs="Arial"/>
      <w:b/>
    </w:rPr>
  </w:style>
  <w:style w:type="paragraph" w:styleId="Titre3">
    <w:name w:val="heading 3"/>
    <w:basedOn w:val="Normal"/>
    <w:next w:val="Normal"/>
    <w:link w:val="Titre3Car"/>
    <w:unhideWhenUsed/>
    <w:qFormat/>
    <w:rsid w:val="00102C9C"/>
    <w:pPr>
      <w:spacing w:before="280"/>
      <w:outlineLvl w:val="2"/>
    </w:pPr>
    <w:rPr>
      <w:b/>
      <w:lang w:val="en-US"/>
    </w:rPr>
  </w:style>
  <w:style w:type="paragraph" w:styleId="Titre4">
    <w:name w:val="heading 4"/>
    <w:basedOn w:val="Normal"/>
    <w:next w:val="Normal"/>
    <w:link w:val="Titre4Car"/>
    <w:unhideWhenUsed/>
    <w:rsid w:val="00ED04AD"/>
    <w:pPr>
      <w:keepNext/>
      <w:keepLines/>
      <w:spacing w:before="40"/>
      <w:ind w:left="864" w:hanging="864"/>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nhideWhenUsed/>
    <w:rsid w:val="00ED04AD"/>
    <w:pPr>
      <w:keepNext/>
      <w:keepLines/>
      <w:spacing w:before="40"/>
      <w:ind w:left="1008" w:hanging="1008"/>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nhideWhenUsed/>
    <w:rsid w:val="00ED04AD"/>
    <w:pPr>
      <w:keepNext/>
      <w:keepLines/>
      <w:spacing w:before="40"/>
      <w:ind w:left="1152" w:hanging="1152"/>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nhideWhenUsed/>
    <w:rsid w:val="00ED04AD"/>
    <w:pPr>
      <w:keepNext/>
      <w:keepLines/>
      <w:spacing w:before="40"/>
      <w:ind w:left="1296" w:hanging="1296"/>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semiHidden/>
    <w:unhideWhenUsed/>
    <w:qFormat/>
    <w:rsid w:val="00ED04AD"/>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semiHidden/>
    <w:unhideWhenUsed/>
    <w:qFormat/>
    <w:rsid w:val="00ED04AD"/>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1240A"/>
    <w:pPr>
      <w:tabs>
        <w:tab w:val="center" w:pos="4536"/>
      </w:tabs>
    </w:pPr>
  </w:style>
  <w:style w:type="character" w:customStyle="1" w:styleId="En-tteCar">
    <w:name w:val="En-tête Car"/>
    <w:basedOn w:val="Policepardfaut"/>
    <w:link w:val="En-tte"/>
    <w:uiPriority w:val="99"/>
    <w:rsid w:val="0071240A"/>
  </w:style>
  <w:style w:type="paragraph" w:styleId="Pieddepage">
    <w:name w:val="footer"/>
    <w:basedOn w:val="Normal"/>
    <w:link w:val="PieddepageCar"/>
    <w:uiPriority w:val="99"/>
    <w:unhideWhenUsed/>
    <w:rsid w:val="0053015F"/>
    <w:pPr>
      <w:tabs>
        <w:tab w:val="center" w:pos="4536"/>
      </w:tabs>
    </w:pPr>
    <w:rPr>
      <w:sz w:val="16"/>
    </w:rPr>
  </w:style>
  <w:style w:type="character" w:customStyle="1" w:styleId="PieddepageCar">
    <w:name w:val="Pied de page Car"/>
    <w:basedOn w:val="Policepardfaut"/>
    <w:link w:val="Pieddepage"/>
    <w:uiPriority w:val="99"/>
    <w:rsid w:val="0053015F"/>
    <w:rPr>
      <w:rFonts w:ascii="Arial" w:eastAsia="Times New Roman" w:hAnsi="Arial" w:cs="Times New Roman"/>
      <w:sz w:val="16"/>
      <w:szCs w:val="20"/>
      <w:lang w:eastAsia="de-CH"/>
    </w:rPr>
  </w:style>
  <w:style w:type="paragraph" w:customStyle="1" w:styleId="FAKopfzeile">
    <w:name w:val="FA Kopfzeile"/>
    <w:autoRedefine/>
    <w:qFormat/>
    <w:rsid w:val="0015172B"/>
    <w:pPr>
      <w:pBdr>
        <w:bottom w:val="single" w:sz="4" w:space="10" w:color="E00032"/>
      </w:pBdr>
      <w:tabs>
        <w:tab w:val="left" w:pos="4438"/>
        <w:tab w:val="left" w:pos="7856"/>
        <w:tab w:val="left" w:pos="8146"/>
        <w:tab w:val="right" w:pos="9214"/>
      </w:tabs>
    </w:pPr>
    <w:rPr>
      <w:rFonts w:ascii="Arial" w:eastAsiaTheme="majorEastAsia" w:hAnsi="Arial" w:cs="Times New Roman (Überschriften"/>
      <w:noProof/>
      <w:color w:val="000000" w:themeColor="text1"/>
      <w:sz w:val="52"/>
      <w:szCs w:val="52"/>
      <w:u w:color="FF0000"/>
      <w:lang w:eastAsia="de-DE"/>
    </w:rPr>
  </w:style>
  <w:style w:type="paragraph" w:customStyle="1" w:styleId="FATitel">
    <w:name w:val="FA Titel"/>
    <w:next w:val="Normal"/>
    <w:autoRedefine/>
    <w:qFormat/>
    <w:rsid w:val="00F120D9"/>
    <w:pPr>
      <w:tabs>
        <w:tab w:val="left" w:pos="851"/>
        <w:tab w:val="left" w:pos="7655"/>
      </w:tabs>
      <w:spacing w:before="240" w:after="120" w:line="288" w:lineRule="auto"/>
    </w:pPr>
    <w:rPr>
      <w:rFonts w:ascii="Arial" w:eastAsiaTheme="minorEastAsia" w:hAnsi="Arial" w:cs="Arial"/>
      <w:b/>
      <w:bCs/>
      <w:color w:val="E00032"/>
      <w:sz w:val="28"/>
      <w:szCs w:val="26"/>
      <w:lang w:val="de-DE" w:eastAsia="de-DE"/>
    </w:rPr>
  </w:style>
  <w:style w:type="character" w:customStyle="1" w:styleId="Titre1Car">
    <w:name w:val="Titre 1 Car"/>
    <w:aliases w:val="Überschrift 12 Car"/>
    <w:basedOn w:val="Policepardfaut"/>
    <w:link w:val="Titre1"/>
    <w:rsid w:val="00072C63"/>
    <w:rPr>
      <w:rFonts w:ascii="Arial" w:eastAsia="Times New Roman" w:hAnsi="Arial" w:cs="Times New Roman"/>
      <w:b/>
      <w:color w:val="E00032"/>
      <w:kern w:val="28"/>
      <w:sz w:val="20"/>
      <w:szCs w:val="20"/>
      <w:lang w:eastAsia="de-CH"/>
    </w:rPr>
  </w:style>
  <w:style w:type="character" w:customStyle="1" w:styleId="Titre2Car">
    <w:name w:val="Titre 2 Car"/>
    <w:basedOn w:val="Policepardfaut"/>
    <w:link w:val="Titre2"/>
    <w:rsid w:val="00102C9C"/>
    <w:rPr>
      <w:rFonts w:ascii="Arial" w:eastAsia="Times New Roman" w:hAnsi="Arial" w:cs="Arial"/>
      <w:b/>
      <w:sz w:val="20"/>
      <w:szCs w:val="20"/>
      <w:lang w:eastAsia="de-CH"/>
    </w:rPr>
  </w:style>
  <w:style w:type="paragraph" w:styleId="Paragraphedeliste">
    <w:name w:val="List Paragraph"/>
    <w:basedOn w:val="Normal"/>
    <w:link w:val="ParagraphedelisteCar"/>
    <w:uiPriority w:val="34"/>
    <w:qFormat/>
    <w:rsid w:val="006047F8"/>
    <w:pPr>
      <w:numPr>
        <w:numId w:val="1"/>
      </w:numPr>
      <w:tabs>
        <w:tab w:val="left" w:pos="567"/>
      </w:tabs>
      <w:spacing w:before="0"/>
      <w:ind w:left="357" w:hanging="357"/>
      <w:contextualSpacing/>
    </w:pPr>
  </w:style>
  <w:style w:type="character" w:customStyle="1" w:styleId="ParagraphedelisteCar">
    <w:name w:val="Paragraphe de liste Car"/>
    <w:basedOn w:val="Policepardfaut"/>
    <w:link w:val="Paragraphedeliste"/>
    <w:uiPriority w:val="34"/>
    <w:rsid w:val="006047F8"/>
    <w:rPr>
      <w:rFonts w:ascii="Arial" w:eastAsia="Times New Roman" w:hAnsi="Arial" w:cs="Times New Roman"/>
      <w:sz w:val="20"/>
      <w:szCs w:val="20"/>
      <w:lang w:eastAsia="de-CH"/>
    </w:rPr>
  </w:style>
  <w:style w:type="character" w:customStyle="1" w:styleId="Titre3Car">
    <w:name w:val="Titre 3 Car"/>
    <w:basedOn w:val="Policepardfaut"/>
    <w:link w:val="Titre3"/>
    <w:rsid w:val="00102C9C"/>
    <w:rPr>
      <w:rFonts w:ascii="Arial" w:eastAsia="Times New Roman" w:hAnsi="Arial" w:cs="Times New Roman"/>
      <w:b/>
      <w:sz w:val="20"/>
      <w:szCs w:val="20"/>
      <w:lang w:val="en-US" w:eastAsia="de-CH"/>
    </w:rPr>
  </w:style>
  <w:style w:type="character" w:customStyle="1" w:styleId="Titre4Car">
    <w:name w:val="Titre 4 Car"/>
    <w:basedOn w:val="Policepardfaut"/>
    <w:link w:val="Titre4"/>
    <w:rsid w:val="00ED04AD"/>
    <w:rPr>
      <w:rFonts w:asciiTheme="majorHAnsi" w:eastAsiaTheme="majorEastAsia" w:hAnsiTheme="majorHAnsi" w:cstheme="majorBidi"/>
      <w:i/>
      <w:iCs/>
      <w:color w:val="2E74B5" w:themeColor="accent1" w:themeShade="BF"/>
      <w:sz w:val="20"/>
      <w:szCs w:val="20"/>
      <w:lang w:eastAsia="de-CH"/>
    </w:rPr>
  </w:style>
  <w:style w:type="character" w:customStyle="1" w:styleId="Titre5Car">
    <w:name w:val="Titre 5 Car"/>
    <w:basedOn w:val="Policepardfaut"/>
    <w:link w:val="Titre5"/>
    <w:rsid w:val="00ED04AD"/>
    <w:rPr>
      <w:rFonts w:asciiTheme="majorHAnsi" w:eastAsiaTheme="majorEastAsia" w:hAnsiTheme="majorHAnsi" w:cstheme="majorBidi"/>
      <w:color w:val="2E74B5" w:themeColor="accent1" w:themeShade="BF"/>
      <w:sz w:val="20"/>
      <w:szCs w:val="20"/>
      <w:lang w:eastAsia="de-CH"/>
    </w:rPr>
  </w:style>
  <w:style w:type="character" w:customStyle="1" w:styleId="Titre6Car">
    <w:name w:val="Titre 6 Car"/>
    <w:basedOn w:val="Policepardfaut"/>
    <w:link w:val="Titre6"/>
    <w:rsid w:val="00ED04AD"/>
    <w:rPr>
      <w:rFonts w:asciiTheme="majorHAnsi" w:eastAsiaTheme="majorEastAsia" w:hAnsiTheme="majorHAnsi" w:cstheme="majorBidi"/>
      <w:color w:val="1F4D78" w:themeColor="accent1" w:themeShade="7F"/>
      <w:sz w:val="20"/>
      <w:szCs w:val="20"/>
      <w:lang w:eastAsia="de-CH"/>
    </w:rPr>
  </w:style>
  <w:style w:type="character" w:customStyle="1" w:styleId="Titre7Car">
    <w:name w:val="Titre 7 Car"/>
    <w:basedOn w:val="Policepardfaut"/>
    <w:link w:val="Titre7"/>
    <w:rsid w:val="00ED04AD"/>
    <w:rPr>
      <w:rFonts w:asciiTheme="majorHAnsi" w:eastAsiaTheme="majorEastAsia" w:hAnsiTheme="majorHAnsi" w:cstheme="majorBidi"/>
      <w:i/>
      <w:iCs/>
      <w:color w:val="1F4D78" w:themeColor="accent1" w:themeShade="7F"/>
      <w:sz w:val="20"/>
      <w:szCs w:val="20"/>
      <w:lang w:eastAsia="de-CH"/>
    </w:rPr>
  </w:style>
  <w:style w:type="character" w:customStyle="1" w:styleId="Titre8Car">
    <w:name w:val="Titre 8 Car"/>
    <w:basedOn w:val="Policepardfaut"/>
    <w:link w:val="Titre8"/>
    <w:semiHidden/>
    <w:rsid w:val="00ED04AD"/>
    <w:rPr>
      <w:rFonts w:asciiTheme="majorHAnsi" w:eastAsiaTheme="majorEastAsia" w:hAnsiTheme="majorHAnsi" w:cstheme="majorBidi"/>
      <w:color w:val="272727" w:themeColor="text1" w:themeTint="D8"/>
      <w:sz w:val="21"/>
      <w:szCs w:val="21"/>
      <w:lang w:eastAsia="de-CH"/>
    </w:rPr>
  </w:style>
  <w:style w:type="character" w:customStyle="1" w:styleId="Titre9Car">
    <w:name w:val="Titre 9 Car"/>
    <w:basedOn w:val="Policepardfaut"/>
    <w:link w:val="Titre9"/>
    <w:semiHidden/>
    <w:rsid w:val="00ED04AD"/>
    <w:rPr>
      <w:rFonts w:asciiTheme="majorHAnsi" w:eastAsiaTheme="majorEastAsia" w:hAnsiTheme="majorHAnsi" w:cstheme="majorBidi"/>
      <w:i/>
      <w:iCs/>
      <w:color w:val="272727" w:themeColor="text1" w:themeTint="D8"/>
      <w:sz w:val="21"/>
      <w:szCs w:val="21"/>
      <w:lang w:eastAsia="de-CH"/>
    </w:rPr>
  </w:style>
  <w:style w:type="table" w:styleId="Tableaucontemporain">
    <w:name w:val="Table Contemporary"/>
    <w:basedOn w:val="TableauNormal"/>
    <w:rsid w:val="00ED04AD"/>
    <w:pPr>
      <w:spacing w:before="60" w:after="60"/>
    </w:pPr>
    <w:rPr>
      <w:rFonts w:ascii="Times New Roman" w:eastAsia="Times New Roman" w:hAnsi="Times New Roman" w:cs="Times New Roman"/>
      <w:sz w:val="20"/>
      <w:szCs w:val="20"/>
      <w:lang w:eastAsia="de-CH"/>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En-ttedetabledesmatires">
    <w:name w:val="TOC Heading"/>
    <w:basedOn w:val="Titre1"/>
    <w:next w:val="Normal"/>
    <w:uiPriority w:val="39"/>
    <w:unhideWhenUsed/>
    <w:qFormat/>
    <w:rsid w:val="00ED04AD"/>
    <w:pPr>
      <w:keepLines/>
      <w:numPr>
        <w:numId w:val="0"/>
      </w:numPr>
      <w:spacing w:before="240" w:line="259" w:lineRule="auto"/>
      <w:outlineLvl w:val="9"/>
    </w:pPr>
    <w:rPr>
      <w:rFonts w:cs="Arial"/>
      <w:kern w:val="0"/>
      <w:lang w:val="de-DE" w:eastAsia="de-DE"/>
    </w:rPr>
  </w:style>
  <w:style w:type="paragraph" w:styleId="TM1">
    <w:name w:val="toc 1"/>
    <w:basedOn w:val="Normal"/>
    <w:next w:val="Normal"/>
    <w:autoRedefine/>
    <w:uiPriority w:val="39"/>
    <w:unhideWhenUsed/>
    <w:rsid w:val="00ED04AD"/>
    <w:pPr>
      <w:tabs>
        <w:tab w:val="clear" w:pos="9072"/>
        <w:tab w:val="left" w:pos="440"/>
        <w:tab w:val="right" w:leader="dot" w:pos="9060"/>
      </w:tabs>
      <w:spacing w:line="240" w:lineRule="auto"/>
      <w:ind w:left="425" w:hanging="425"/>
    </w:pPr>
  </w:style>
  <w:style w:type="character" w:styleId="Lienhypertexte">
    <w:name w:val="Hyperlink"/>
    <w:basedOn w:val="Policepardfaut"/>
    <w:uiPriority w:val="99"/>
    <w:rsid w:val="005F5251"/>
    <w:rPr>
      <w:color w:val="0563C1" w:themeColor="hyperlink"/>
      <w:u w:val="single"/>
    </w:rPr>
  </w:style>
  <w:style w:type="table" w:styleId="Grilledutableau">
    <w:name w:val="Table Grid"/>
    <w:aliases w:val="Tabellenraster Rot"/>
    <w:basedOn w:val="TableauNormal"/>
    <w:uiPriority w:val="39"/>
    <w:rsid w:val="00970448"/>
    <w:rPr>
      <w:rFonts w:ascii="Arial" w:hAnsi="Arial"/>
      <w:color w:val="000000" w:themeColor="text1"/>
      <w:sz w:val="20"/>
    </w:rPr>
    <w:tblPr>
      <w:tblBorders>
        <w:top w:val="single" w:sz="4" w:space="0" w:color="E00032"/>
        <w:bottom w:val="single" w:sz="4" w:space="0" w:color="E00032"/>
        <w:insideH w:val="single" w:sz="4" w:space="0" w:color="E00032"/>
      </w:tblBorders>
      <w:tblCellMar>
        <w:top w:w="20" w:type="dxa"/>
        <w:left w:w="80" w:type="dxa"/>
        <w:bottom w:w="20" w:type="dxa"/>
        <w:right w:w="80" w:type="dxa"/>
      </w:tblCellMar>
    </w:tblPr>
  </w:style>
  <w:style w:type="paragraph" w:customStyle="1" w:styleId="FA-Tabelle">
    <w:name w:val="FA-Tabelle"/>
    <w:basedOn w:val="Normal"/>
    <w:link w:val="FA-TabelleZchn"/>
    <w:qFormat/>
    <w:rsid w:val="00BC0738"/>
    <w:pPr>
      <w:tabs>
        <w:tab w:val="left" w:pos="709"/>
      </w:tabs>
      <w:spacing w:before="40" w:line="210" w:lineRule="atLeast"/>
    </w:pPr>
    <w:rPr>
      <w:sz w:val="19"/>
    </w:rPr>
  </w:style>
  <w:style w:type="character" w:customStyle="1" w:styleId="FA-TabelleZchn">
    <w:name w:val="FA-Tabelle Zchn"/>
    <w:basedOn w:val="Policepardfaut"/>
    <w:link w:val="FA-Tabelle"/>
    <w:rsid w:val="00BC0738"/>
    <w:rPr>
      <w:rFonts w:ascii="Arial" w:eastAsia="Times New Roman" w:hAnsi="Arial" w:cs="Times New Roman"/>
      <w:sz w:val="19"/>
      <w:szCs w:val="20"/>
      <w:lang w:eastAsia="de-CH"/>
    </w:rPr>
  </w:style>
  <w:style w:type="paragraph" w:customStyle="1" w:styleId="FAHeadline">
    <w:name w:val="FA Headline"/>
    <w:basedOn w:val="FATitel"/>
    <w:next w:val="FATitel"/>
    <w:autoRedefine/>
    <w:qFormat/>
    <w:rsid w:val="00A75DC2"/>
    <w:pPr>
      <w:spacing w:before="560" w:after="560" w:line="560" w:lineRule="atLeast"/>
    </w:pPr>
    <w:rPr>
      <w:b w:val="0"/>
      <w:sz w:val="56"/>
      <w:szCs w:val="56"/>
    </w:rPr>
  </w:style>
  <w:style w:type="character" w:customStyle="1" w:styleId="FOHeadlinegrau">
    <w:name w:val="FO Headline grau"/>
    <w:basedOn w:val="Policepardfaut"/>
    <w:uiPriority w:val="1"/>
    <w:rsid w:val="003930F5"/>
    <w:rPr>
      <w:color w:val="808080" w:themeColor="background1" w:themeShade="80"/>
    </w:rPr>
  </w:style>
  <w:style w:type="paragraph" w:customStyle="1" w:styleId="FA-TabelleRot">
    <w:name w:val="FA-Tabelle Rot"/>
    <w:basedOn w:val="FA-Tabelle"/>
    <w:link w:val="FA-TabelleRotZchn"/>
    <w:qFormat/>
    <w:rsid w:val="00B53555"/>
  </w:style>
  <w:style w:type="character" w:customStyle="1" w:styleId="FA-TabelleRotZchn">
    <w:name w:val="FA-Tabelle Rot Zchn"/>
    <w:basedOn w:val="FA-TabelleZchn"/>
    <w:link w:val="FA-TabelleRot"/>
    <w:rsid w:val="00B53555"/>
    <w:rPr>
      <w:rFonts w:ascii="Arial" w:eastAsia="Times New Roman" w:hAnsi="Arial" w:cs="Times New Roman"/>
      <w:sz w:val="19"/>
      <w:szCs w:val="20"/>
      <w:lang w:eastAsia="de-CH"/>
    </w:rPr>
  </w:style>
  <w:style w:type="numbering" w:customStyle="1" w:styleId="AktuelleListe1">
    <w:name w:val="Aktuelle Liste1"/>
    <w:uiPriority w:val="99"/>
    <w:rsid w:val="00970448"/>
    <w:pPr>
      <w:numPr>
        <w:numId w:val="9"/>
      </w:numPr>
    </w:pPr>
  </w:style>
  <w:style w:type="paragraph" w:customStyle="1" w:styleId="FALegende">
    <w:name w:val="FA Legende"/>
    <w:autoRedefine/>
    <w:qFormat/>
    <w:rsid w:val="006C6C16"/>
    <w:pPr>
      <w:spacing w:before="280"/>
    </w:pPr>
    <w:rPr>
      <w:rFonts w:ascii="Arial" w:eastAsiaTheme="minorEastAsia" w:hAnsi="Arial" w:cs="ArialMT"/>
      <w:color w:val="000000"/>
      <w:sz w:val="16"/>
      <w:szCs w:val="16"/>
      <w:lang w:val="de-DE" w:eastAsia="de-DE"/>
    </w:rPr>
  </w:style>
  <w:style w:type="paragraph" w:customStyle="1" w:styleId="FAFusszeile">
    <w:name w:val="FA Fusszeile"/>
    <w:basedOn w:val="Pieddepage"/>
    <w:autoRedefine/>
    <w:qFormat/>
    <w:rsid w:val="00BD05B4"/>
    <w:pPr>
      <w:framePr w:wrap="around" w:vAnchor="text" w:hAnchor="margin" w:xAlign="right" w:y="1"/>
      <w:pBdr>
        <w:top w:val="single" w:sz="4" w:space="10" w:color="E00032"/>
      </w:pBdr>
      <w:tabs>
        <w:tab w:val="clear" w:pos="4536"/>
      </w:tabs>
    </w:pPr>
    <w:rPr>
      <w:rFonts w:cs="Arial"/>
      <w:sz w:val="20"/>
      <w:szCs w:val="17"/>
    </w:rPr>
  </w:style>
  <w:style w:type="paragraph" w:customStyle="1" w:styleId="FAHeadlineGrau">
    <w:name w:val="FA Headline Grau"/>
    <w:next w:val="Normal"/>
    <w:autoRedefine/>
    <w:qFormat/>
    <w:rsid w:val="00C65FF0"/>
    <w:pPr>
      <w:keepNext/>
      <w:spacing w:before="320" w:after="280"/>
    </w:pPr>
    <w:rPr>
      <w:rFonts w:ascii="Arial" w:eastAsiaTheme="minorEastAsia" w:hAnsi="Arial" w:cs="ArialMT"/>
      <w:bCs/>
      <w:color w:val="000000" w:themeColor="text1"/>
      <w:sz w:val="52"/>
      <w:szCs w:val="52"/>
      <w:lang w:val="de-DE" w:eastAsia="de-DE"/>
    </w:rPr>
  </w:style>
  <w:style w:type="paragraph" w:customStyle="1" w:styleId="FAKopfzeileA3">
    <w:name w:val="FA Kopfzeile A3"/>
    <w:autoRedefine/>
    <w:qFormat/>
    <w:rsid w:val="00444AAD"/>
    <w:pPr>
      <w:pBdr>
        <w:bottom w:val="single" w:sz="4" w:space="10" w:color="E00032"/>
      </w:pBdr>
      <w:tabs>
        <w:tab w:val="left" w:pos="4438"/>
        <w:tab w:val="left" w:pos="7856"/>
        <w:tab w:val="right" w:pos="9072"/>
      </w:tabs>
    </w:pPr>
    <w:rPr>
      <w:rFonts w:ascii="Arial" w:eastAsiaTheme="majorEastAsia" w:hAnsi="Arial" w:cs="Times New Roman (Überschriften"/>
      <w:noProof/>
      <w:color w:val="000000" w:themeColor="text1"/>
      <w:sz w:val="72"/>
      <w:szCs w:val="52"/>
      <w:u w:color="FF0000"/>
      <w:lang w:eastAsia="de-DE"/>
    </w:rPr>
  </w:style>
  <w:style w:type="paragraph" w:customStyle="1" w:styleId="FAHeadlineA3">
    <w:name w:val="FA Headline A3"/>
    <w:basedOn w:val="FAHeadlineGrau"/>
    <w:autoRedefine/>
    <w:qFormat/>
    <w:rsid w:val="00444AAD"/>
    <w:rPr>
      <w:sz w:val="72"/>
    </w:rPr>
  </w:style>
  <w:style w:type="paragraph" w:styleId="Citation">
    <w:name w:val="Quote"/>
    <w:basedOn w:val="Normal"/>
    <w:next w:val="Normal"/>
    <w:link w:val="CitationCar"/>
    <w:uiPriority w:val="29"/>
    <w:qFormat/>
    <w:rsid w:val="00AC1900"/>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AC1900"/>
    <w:rPr>
      <w:rFonts w:ascii="Arial" w:eastAsia="Times New Roman" w:hAnsi="Arial" w:cs="Times New Roman"/>
      <w:i/>
      <w:iCs/>
      <w:color w:val="404040" w:themeColor="text1" w:themeTint="BF"/>
      <w:sz w:val="20"/>
      <w:szCs w:val="20"/>
      <w:lang w:eastAsia="de-CH"/>
    </w:rPr>
  </w:style>
  <w:style w:type="paragraph" w:customStyle="1" w:styleId="western">
    <w:name w:val="western"/>
    <w:basedOn w:val="Normal"/>
    <w:rsid w:val="00E92132"/>
    <w:pPr>
      <w:tabs>
        <w:tab w:val="clear" w:pos="1985"/>
        <w:tab w:val="clear" w:pos="9072"/>
      </w:tabs>
      <w:spacing w:before="100" w:beforeAutospacing="1" w:after="144" w:line="288" w:lineRule="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59018">
      <w:bodyDiv w:val="1"/>
      <w:marLeft w:val="0"/>
      <w:marRight w:val="0"/>
      <w:marTop w:val="0"/>
      <w:marBottom w:val="0"/>
      <w:divBdr>
        <w:top w:val="none" w:sz="0" w:space="0" w:color="auto"/>
        <w:left w:val="none" w:sz="0" w:space="0" w:color="auto"/>
        <w:bottom w:val="none" w:sz="0" w:space="0" w:color="auto"/>
        <w:right w:val="none" w:sz="0" w:space="0" w:color="auto"/>
      </w:divBdr>
    </w:div>
    <w:div w:id="1487093981">
      <w:bodyDiv w:val="1"/>
      <w:marLeft w:val="0"/>
      <w:marRight w:val="0"/>
      <w:marTop w:val="0"/>
      <w:marBottom w:val="0"/>
      <w:divBdr>
        <w:top w:val="none" w:sz="0" w:space="0" w:color="auto"/>
        <w:left w:val="none" w:sz="0" w:space="0" w:color="auto"/>
        <w:bottom w:val="none" w:sz="0" w:space="0" w:color="auto"/>
        <w:right w:val="none" w:sz="0" w:space="0" w:color="auto"/>
      </w:divBdr>
    </w:div>
    <w:div w:id="202974551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5F66D5F76960F45837B3660FAB4B6CE" ma:contentTypeVersion="16" ma:contentTypeDescription="Creare un nuovo documento." ma:contentTypeScope="" ma:versionID="ecb9b57926c167cf0d6611ae327b3ccd">
  <xsd:schema xmlns:xsd="http://www.w3.org/2001/XMLSchema" xmlns:xs="http://www.w3.org/2001/XMLSchema" xmlns:p="http://schemas.microsoft.com/office/2006/metadata/properties" xmlns:ns2="3a5871b8-9b05-46ab-9e31-c771cd947d17" xmlns:ns3="1d1e066d-3749-4682-b797-a82dc517543f" targetNamespace="http://schemas.microsoft.com/office/2006/metadata/properties" ma:root="true" ma:fieldsID="72cf993e205cf902b36f3522f0747352" ns2:_="" ns3:_="">
    <xsd:import namespace="3a5871b8-9b05-46ab-9e31-c771cd947d17"/>
    <xsd:import namespace="1d1e066d-3749-4682-b797-a82dc51754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Remarqu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871b8-9b05-46ab-9e31-c771cd947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7efc9518-b6b5-43da-9d1b-ced96563385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Remarques" ma:index="21" nillable="true" ma:displayName="Remarques" ma:format="Dropdown" ma:internalName="Remarques">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e066d-3749-4682-b797-a82dc51754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96d0da-1c34-48b8-8292-0bea16897fb7}" ma:internalName="TaxCatchAll" ma:showField="CatchAllData" ma:web="1d1e066d-3749-4682-b797-a82dc517543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d1e066d-3749-4682-b797-a82dc517543f" xsi:nil="true"/>
    <lcf76f155ced4ddcb4097134ff3c332f xmlns="3a5871b8-9b05-46ab-9e31-c771cd947d17">
      <Terms xmlns="http://schemas.microsoft.com/office/infopath/2007/PartnerControls"/>
    </lcf76f155ced4ddcb4097134ff3c332f>
    <Remarques xmlns="3a5871b8-9b05-46ab-9e31-c771cd947d17" xsi:nil="true"/>
  </documentManagement>
</p:properties>
</file>

<file path=customXml/itemProps1.xml><?xml version="1.0" encoding="utf-8"?>
<ds:datastoreItem xmlns:ds="http://schemas.openxmlformats.org/officeDocument/2006/customXml" ds:itemID="{4A4A80BF-BAB9-413C-8D5E-A7BB34E920C5}">
  <ds:schemaRefs>
    <ds:schemaRef ds:uri="http://schemas.microsoft.com/sharepoint/v3/contenttype/forms"/>
  </ds:schemaRefs>
</ds:datastoreItem>
</file>

<file path=customXml/itemProps2.xml><?xml version="1.0" encoding="utf-8"?>
<ds:datastoreItem xmlns:ds="http://schemas.openxmlformats.org/officeDocument/2006/customXml" ds:itemID="{C7FFD559-E4F9-4ABF-B2B2-4CA638DF0E4F}"/>
</file>

<file path=customXml/itemProps3.xml><?xml version="1.0" encoding="utf-8"?>
<ds:datastoreItem xmlns:ds="http://schemas.openxmlformats.org/officeDocument/2006/customXml" ds:itemID="{75EAF766-3A14-41BE-9F94-3D4DE80D44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2953</Characters>
  <Application>Microsoft Office Word</Application>
  <DocSecurity>0</DocSecurity>
  <Lines>24</Lines>
  <Paragraphs>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Fastenopfer</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Lepori</dc:creator>
  <cp:keywords/>
  <dc:description/>
  <cp:lastModifiedBy>Daria Lepori</cp:lastModifiedBy>
  <cp:revision>4</cp:revision>
  <cp:lastPrinted>2024-12-04T08:35:00Z</cp:lastPrinted>
  <dcterms:created xsi:type="dcterms:W3CDTF">2024-12-04T16:11:00Z</dcterms:created>
  <dcterms:modified xsi:type="dcterms:W3CDTF">2024-12-05T08:38:00Z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0x010100C5F66D5F76960F45837B3660FAB4B6CE</vt:lpwstr>
  </property>
</Properties>
</file>