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01FF6" w:rsidR="00E01FF6" w:rsidP="00E01FF6" w:rsidRDefault="00903A08" w14:paraId="11BEBDAC" w14:textId="655C82B3">
      <w:pPr>
        <w:pStyle w:val="FATitel"/>
        <w:rPr>
          <w:lang w:val="it-CH"/>
        </w:rPr>
      </w:pPr>
      <w:r w:rsidRPr="00903A08">
        <w:rPr>
          <w:lang w:val="it-CH"/>
        </w:rPr>
        <w:t>Dacci ogni giorno il pane necessario</w:t>
      </w:r>
    </w:p>
    <w:p w:rsidRPr="00903A08" w:rsidR="00903A08" w:rsidP="00C72872" w:rsidRDefault="00C72872" w14:paraId="28DC3880" w14:textId="23705148">
      <w:pPr>
        <w:rPr>
          <w:b/>
          <w:bCs/>
          <w:lang w:val="it-IT"/>
        </w:rPr>
      </w:pPr>
      <w:r w:rsidRPr="00903A08">
        <w:rPr>
          <w:b/>
          <w:bCs/>
          <w:lang w:val="it-IT"/>
        </w:rPr>
        <w:t>Oggi, come in tutti i periodi della storia umana, ci sono intere popolazioni che hanno cibo in abbondanza e altre che non ne hanno. E il motivo non sta nella limitata capacità della terra a nutrire tutta la sua popolazione.</w:t>
      </w:r>
    </w:p>
    <w:p w:rsidRPr="00B379F4" w:rsidR="00C72872" w:rsidP="00C72872" w:rsidRDefault="00C72872" w14:paraId="412E90AE" w14:textId="16A3E6DC">
      <w:pPr>
        <w:rPr>
          <w:lang w:val="it-IT"/>
        </w:rPr>
      </w:pPr>
      <w:r w:rsidRPr="00B379F4">
        <w:rPr>
          <w:lang w:val="it-IT"/>
        </w:rPr>
        <w:t>Il fatto che a molte persone venga negato il diritto al cibo ha certamente a che fare con la povertà. Tuttavia, non solo con la povertà intesa in senso economico, ma anche con la povertà della mente, del cuore e delle azioni. Queste forme di povertà intaccano quelle relazioni che potrebbero costruire ponti per dare a tutte e tutti l'accesso a un'alimentazione dignitosa, sana e quotidiana.</w:t>
      </w:r>
      <w:r>
        <w:rPr>
          <w:lang w:val="it-IT"/>
        </w:rPr>
        <w:t xml:space="preserve"> È lecito</w:t>
      </w:r>
      <w:r w:rsidRPr="00B379F4">
        <w:rPr>
          <w:lang w:val="it-IT"/>
        </w:rPr>
        <w:t xml:space="preserve"> chiedersi se questa realtà non abbia piuttosto a che fare con l'egoismo, l'avidità e la difesa di certi privilegi.</w:t>
      </w:r>
    </w:p>
    <w:p w:rsidRPr="00B379F4" w:rsidR="00C72872" w:rsidP="00C72872" w:rsidRDefault="00C72872" w14:paraId="3F92F2A0" w14:textId="480703BD">
      <w:pPr>
        <w:rPr>
          <w:lang w:val="it-IT"/>
        </w:rPr>
      </w:pPr>
      <w:r w:rsidRPr="4E717348" w:rsidR="00C72872">
        <w:rPr>
          <w:lang w:val="it-IT"/>
        </w:rPr>
        <w:t>Nella preghiera che Gesù insegna ai suoi discepoli, il primo posto è riservato a Dio. Gesù lo chiama Padre, santifica il suo nome e poi chiede che venga il suo regno. Le tre richieste seguenti riguardano le persone, i loro bisogni e le loro preoccupazioni e sono finalizzate alla ricerca delle giuste relazioni tra le persone.</w:t>
      </w:r>
      <w:r w:rsidRPr="4E717348" w:rsidR="00B41484">
        <w:rPr>
          <w:lang w:val="it-IT"/>
        </w:rPr>
        <w:t xml:space="preserve"> </w:t>
      </w:r>
      <w:r w:rsidRPr="4E717348" w:rsidR="00C72872">
        <w:rPr>
          <w:lang w:val="it-IT"/>
        </w:rPr>
        <w:t>«C’è qui un ragazzo che ha cinque pagnotte d’orzo e due pesci arrostiti. Ma non è nulla per tanta gente!» (</w:t>
      </w:r>
      <w:r w:rsidRPr="4E717348" w:rsidR="00C72872">
        <w:rPr>
          <w:lang w:val="it-IT"/>
        </w:rPr>
        <w:t>Gv</w:t>
      </w:r>
      <w:r w:rsidRPr="4E717348" w:rsidR="00C72872">
        <w:rPr>
          <w:lang w:val="it-IT"/>
        </w:rPr>
        <w:t xml:space="preserve"> 6,9). Sappiamo cosa ha fatto Gesù con questi alimenti: il pane, condiviso in solidarietà, è stato in grado di sfamare più di cinquemila persone.</w:t>
      </w:r>
      <w:r w:rsidRPr="4E717348" w:rsidR="00C72872">
        <w:rPr>
          <w:lang w:val="it-IT"/>
        </w:rPr>
        <w:t xml:space="preserve"> I</w:t>
      </w:r>
      <w:r w:rsidRPr="4E717348" w:rsidR="00C72872">
        <w:rPr>
          <w:lang w:val="it-IT"/>
        </w:rPr>
        <w:t>l pane spezzato e condiviso è un elemento fondamentale all'interno della tradizione giudaico-cristiana. Sottolinea che la condizione di fragilità di ogni essere umano è superata quando la vita è condivisa: «Se dividi il tuo cibo con chi ha fame e sazi il povero, la luce del pieno giorno ti illuminerà»</w:t>
      </w:r>
      <w:r w:rsidRPr="4E717348" w:rsidR="1DDF25A1">
        <w:rPr>
          <w:lang w:val="it-IT"/>
        </w:rPr>
        <w:t xml:space="preserve"> </w:t>
      </w:r>
      <w:r w:rsidRPr="4E717348" w:rsidR="00C72872">
        <w:rPr>
          <w:lang w:val="it-IT"/>
        </w:rPr>
        <w:t>(</w:t>
      </w:r>
      <w:r w:rsidRPr="4E717348" w:rsidR="00C72872">
        <w:rPr>
          <w:lang w:val="it-IT"/>
        </w:rPr>
        <w:t>Is</w:t>
      </w:r>
      <w:r w:rsidRPr="4E717348" w:rsidR="00C72872">
        <w:rPr>
          <w:lang w:val="it-IT"/>
        </w:rPr>
        <w:t xml:space="preserve"> 58</w:t>
      </w:r>
      <w:r w:rsidRPr="4E717348" w:rsidR="13A6E3F8">
        <w:rPr>
          <w:lang w:val="it-IT"/>
        </w:rPr>
        <w:t>,</w:t>
      </w:r>
      <w:r w:rsidRPr="4E717348" w:rsidR="00C72872">
        <w:rPr>
          <w:lang w:val="it-IT"/>
        </w:rPr>
        <w:t>10). Ecco perché l'esperienza del mangiare è fondamentale, soprattutto quando si condivide il cibo.</w:t>
      </w:r>
    </w:p>
    <w:p w:rsidRPr="00B379F4" w:rsidR="00C72872" w:rsidP="00C72872" w:rsidRDefault="00C72872" w14:paraId="62816ED3" w14:textId="5AF37755">
      <w:pPr>
        <w:rPr>
          <w:lang w:val="it-IT"/>
        </w:rPr>
      </w:pPr>
      <w:r w:rsidRPr="00B379F4">
        <w:rPr>
          <w:lang w:val="it-IT"/>
        </w:rPr>
        <w:t>Indubbiamente il pane, e il cibo in generale, unisce le persone ed è spesso una buona scusa per avvicinarsi gli uni agli altri, per conoscersi, per ascoltarsi, per capirsi. E quando manca il pane, uno dei motivi è «la pietrificazione dei nostri cuori che hanno dimenticato la solidarietà» (Vandana Shiva). Quindi c’è il rischio di chiedere il “nostro” pane necessario e dimenticare che qualcun altro non ha pane.</w:t>
      </w:r>
      <w:r>
        <w:rPr>
          <w:lang w:val="it-IT"/>
        </w:rPr>
        <w:t xml:space="preserve"> Azione Quaresimale propone di</w:t>
      </w:r>
      <w:r w:rsidRPr="00B379F4">
        <w:rPr>
          <w:lang w:val="it-IT"/>
        </w:rPr>
        <w:t xml:space="preserve"> pregare affinché questo “pane necessario" assurga a simbolo del nostro consumo consapevole e attivo. </w:t>
      </w:r>
      <w:r>
        <w:rPr>
          <w:lang w:val="it-IT"/>
        </w:rPr>
        <w:t>Affinché</w:t>
      </w:r>
      <w:r w:rsidRPr="00B379F4">
        <w:rPr>
          <w:lang w:val="it-IT"/>
        </w:rPr>
        <w:t>, finalmente nel mondo, il cibo sia distribuito in modo giusto ed equo.</w:t>
      </w:r>
    </w:p>
    <w:p w:rsidRPr="00C72872" w:rsidR="00C72872" w:rsidP="2E646343" w:rsidRDefault="00C72872" w14:paraId="1A8586B2" w14:textId="3C352212">
      <w:pPr>
        <w:rPr>
          <w:i w:val="1"/>
          <w:iCs w:val="1"/>
          <w:lang w:val="it-IT"/>
        </w:rPr>
      </w:pPr>
      <w:r w:rsidRPr="2E646343" w:rsidR="00C72872">
        <w:rPr>
          <w:i w:val="1"/>
          <w:iCs w:val="1"/>
          <w:lang w:val="it-IT"/>
        </w:rPr>
        <w:t xml:space="preserve">Il testo riprende alcune parti della riflessione di </w:t>
      </w:r>
      <w:r w:rsidRPr="2E646343" w:rsidR="00C72872">
        <w:rPr>
          <w:i w:val="1"/>
          <w:iCs w:val="1"/>
          <w:lang w:val="it-IT"/>
        </w:rPr>
        <w:t>Heydi</w:t>
      </w:r>
      <w:r w:rsidRPr="2E646343" w:rsidR="00C72872">
        <w:rPr>
          <w:i w:val="1"/>
          <w:iCs w:val="1"/>
          <w:lang w:val="it-IT"/>
        </w:rPr>
        <w:t xml:space="preserve"> T. </w:t>
      </w:r>
      <w:r w:rsidRPr="2E646343" w:rsidR="00C72872">
        <w:rPr>
          <w:i w:val="1"/>
          <w:iCs w:val="1"/>
          <w:lang w:val="it-IT"/>
        </w:rPr>
        <w:t>Galarza</w:t>
      </w:r>
      <w:r w:rsidRPr="2E646343" w:rsidR="00C72872">
        <w:rPr>
          <w:i w:val="1"/>
          <w:iCs w:val="1"/>
          <w:lang w:val="it-IT"/>
        </w:rPr>
        <w:t xml:space="preserve"> Mendoza, di El Alto de La Paz in Bolivia. Teologa specializzata in studi biblici, ecologia, giustizia di genere e giustizia interculturale e religiosa, attualmente lavora presso il Servizio dei Gesuiti per i rifugiati in Bolivia. Il testo integrale si può richiedere a: lugano@azionequaresimale.ch</w:t>
      </w:r>
      <w:r w:rsidRPr="2E646343" w:rsidR="4D4EA6FF">
        <w:rPr>
          <w:i w:val="1"/>
          <w:iCs w:val="1"/>
          <w:lang w:val="it-IT"/>
        </w:rPr>
        <w:t>.</w:t>
      </w:r>
    </w:p>
    <w:p w:rsidRPr="00E01FF6" w:rsidR="00A322AE" w:rsidP="00E01FF6" w:rsidRDefault="00A322AE" w14:paraId="015FE767" w14:textId="3C8F47F0">
      <w:pPr>
        <w:rPr>
          <w:rFonts w:cs="Arial"/>
          <w:lang w:val="it-CH"/>
        </w:rPr>
      </w:pPr>
      <w:r>
        <w:rPr>
          <w:rFonts w:cs="Arial"/>
          <w:lang w:val="it-CH"/>
        </w:rPr>
        <w:t>gennaio 202</w:t>
      </w:r>
      <w:r w:rsidR="002974DD">
        <w:rPr>
          <w:rFonts w:cs="Arial"/>
          <w:lang w:val="it-CH"/>
        </w:rPr>
        <w:t>5</w:t>
      </w:r>
    </w:p>
    <w:sectPr w:rsidRPr="00E01FF6" w:rsidR="00A322AE" w:rsidSect="00B06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8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7257" w:rsidP="00310849" w:rsidRDefault="005C7257" w14:paraId="70BB6762" w14:textId="77777777">
      <w:r>
        <w:separator/>
      </w:r>
    </w:p>
  </w:endnote>
  <w:endnote w:type="continuationSeparator" w:id="0">
    <w:p w:rsidR="005C7257" w:rsidP="00310849" w:rsidRDefault="005C7257" w14:paraId="457D58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505B" w:rsidRDefault="00E7505B" w14:paraId="3F2AC4CE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BE14CB" w:rsidR="005F5251" w:rsidP="00B06F00" w:rsidRDefault="00927BC4" w14:paraId="0C769324" w14:textId="77777777">
    <w:pPr>
      <w:pStyle w:val="Pieddepage"/>
      <w:tabs>
        <w:tab w:val="clear" w:pos="9072"/>
        <w:tab w:val="right" w:pos="9214"/>
      </w:tabs>
    </w:pPr>
    <w:r w:rsidRPr="004519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06A65" wp14:editId="61DE8D70">
              <wp:simplePos x="0" y="0"/>
              <wp:positionH relativeFrom="column">
                <wp:posOffset>-3447</wp:posOffset>
              </wp:positionH>
              <wp:positionV relativeFrom="paragraph">
                <wp:posOffset>26941</wp:posOffset>
              </wp:positionV>
              <wp:extent cx="5832747" cy="29573"/>
              <wp:effectExtent l="0" t="0" r="22225" b="2159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747" cy="29573"/>
                      </a:xfrm>
                      <a:prstGeom prst="line">
                        <a:avLst/>
                      </a:prstGeom>
                      <a:ln>
                        <a:solidFill>
                          <a:srgbClr val="E000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00032" strokeweight=".5pt" from="-.25pt,2.1pt" to="459pt,4.45pt" w14:anchorId="13FF8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">
              <v:stroke joinstyle="miter"/>
            </v:line>
          </w:pict>
        </mc:Fallback>
      </mc:AlternateContent>
    </w:r>
    <w:r w:rsidRPr="00451984">
      <w:t xml:space="preserve"> </w:t>
    </w:r>
    <w:r w:rsidRPr="00451984">
      <w:tab/>
    </w:r>
    <w:r w:rsidRPr="00451984">
      <w:tab/>
    </w:r>
    <w:r w:rsidRPr="00451984">
      <w:tab/>
    </w:r>
    <w:r w:rsidRPr="00BE14CB">
      <w:t xml:space="preserve"> </w:t>
    </w:r>
    <w:r w:rsidRPr="00BE14CB">
      <w:fldChar w:fldCharType="begin"/>
    </w:r>
    <w:r w:rsidRPr="00BE14CB">
      <w:instrText xml:space="preserve"> PAGE  \* Arabic  \* MERGEFORMAT </w:instrText>
    </w:r>
    <w:r w:rsidRPr="00BE14CB">
      <w:fldChar w:fldCharType="separate"/>
    </w:r>
    <w:r w:rsidR="005C7257">
      <w:rPr>
        <w:noProof/>
      </w:rPr>
      <w:t>2</w:t>
    </w:r>
    <w:r w:rsidRPr="00BE14CB">
      <w:fldChar w:fldCharType="end"/>
    </w:r>
    <w:r w:rsidRPr="00BE14CB">
      <w:t>/</w:t>
    </w:r>
    <w:r w:rsidR="00B41484">
      <w:fldChar w:fldCharType="begin"/>
    </w:r>
    <w:r w:rsidR="00B41484">
      <w:instrText xml:space="preserve"> NUMPAGES  \* Arabic  \* MERGEFORMAT </w:instrText>
    </w:r>
    <w:r w:rsidR="00B41484">
      <w:fldChar w:fldCharType="separate"/>
    </w:r>
    <w:r w:rsidR="005C7257">
      <w:rPr>
        <w:noProof/>
      </w:rPr>
      <w:t>2</w:t>
    </w:r>
    <w:r w:rsidR="00B4148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00B34" w:rsidR="005F5251" w:rsidP="00125EA8" w:rsidRDefault="00125EA8" w14:paraId="43569AD0" w14:textId="5ADF59D3">
    <w:pPr>
      <w:pBdr>
        <w:top w:val="single" w:color="E00032" w:sz="4" w:space="10"/>
      </w:pBdr>
      <w:tabs>
        <w:tab w:val="clear" w:pos="9072"/>
        <w:tab w:val="right" w:pos="9211"/>
      </w:tabs>
      <w:spacing w:line="240" w:lineRule="auto"/>
      <w:rPr>
        <w:rStyle w:val="PieddepageCar"/>
        <w:lang w:val="it-IT"/>
      </w:rPr>
    </w:pPr>
    <w:r w:rsidRPr="00061479">
      <w:rPr>
        <w:rStyle w:val="PieddepageCar"/>
        <w:rFonts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4CCA4C9B" wp14:editId="07E9BE2A">
          <wp:simplePos x="0" y="0"/>
          <wp:positionH relativeFrom="column">
            <wp:posOffset>-572770</wp:posOffset>
          </wp:positionH>
          <wp:positionV relativeFrom="paragraph">
            <wp:posOffset>18415</wp:posOffset>
          </wp:positionV>
          <wp:extent cx="370800" cy="396000"/>
          <wp:effectExtent l="0" t="0" r="0" b="4445"/>
          <wp:wrapTight wrapText="bothSides">
            <wp:wrapPolygon edited="0">
              <wp:start x="3334" y="0"/>
              <wp:lineTo x="0" y="5201"/>
              <wp:lineTo x="0" y="15602"/>
              <wp:lineTo x="2223" y="20803"/>
              <wp:lineTo x="16672" y="20803"/>
              <wp:lineTo x="20007" y="16642"/>
              <wp:lineTo x="20007" y="5201"/>
              <wp:lineTo x="18895" y="1040"/>
              <wp:lineTo x="14449" y="0"/>
              <wp:lineTo x="3334" y="0"/>
            </wp:wrapPolygon>
          </wp:wrapTight>
          <wp:docPr id="14" name="Bild 14" descr="01 Server Kreation:_Logos_FSC_GAS_POST_ZEWO:ZEWO-Logos:ZEWO_Logo_def_s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Server Kreation:_Logos_FSC_GAS_POST_ZEWO:ZEWO-Logos:ZEWO_Logo_def_s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B34">
      <w:rPr>
        <w:rStyle w:val="PieddepageCar"/>
        <w:b/>
        <w:bCs/>
        <w:lang w:val="it-IT"/>
      </w:rPr>
      <w:t>Azione Quaresimale,</w:t>
    </w:r>
    <w:r w:rsidRPr="00500B34">
      <w:rPr>
        <w:rStyle w:val="PieddepageCar"/>
        <w:lang w:val="it-IT"/>
      </w:rPr>
      <w:t xml:space="preserve"> Via Can</w:t>
    </w:r>
    <w:r w:rsidR="00275724">
      <w:rPr>
        <w:rStyle w:val="PieddepageCar"/>
        <w:lang w:val="it-IT"/>
      </w:rPr>
      <w:t xml:space="preserve">tonale 2a, 6900 Lugano, tel </w:t>
    </w:r>
    <w:r w:rsidR="00E7505B">
      <w:rPr>
        <w:rStyle w:val="PieddepageCar"/>
        <w:lang w:val="it-IT"/>
      </w:rPr>
      <w:t>0</w:t>
    </w:r>
    <w:r w:rsidRPr="00500B34">
      <w:rPr>
        <w:rStyle w:val="PieddepageCar"/>
        <w:lang w:val="it-IT"/>
      </w:rPr>
      <w:t>91 922 70 47, l</w:t>
    </w:r>
    <w:r w:rsidR="00E7505B">
      <w:rPr>
        <w:rStyle w:val="PieddepageCar"/>
        <w:lang w:val="it-IT"/>
      </w:rPr>
      <w:t>ugano</w:t>
    </w:r>
    <w:r w:rsidRPr="00500B34">
      <w:rPr>
        <w:rStyle w:val="PieddepageCar"/>
        <w:lang w:val="it-IT"/>
      </w:rPr>
      <w:t>@azionequaresimale.ch, azionequaresimale.ch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7257" w:rsidP="00310849" w:rsidRDefault="005C7257" w14:paraId="44A38439" w14:textId="77777777">
      <w:r>
        <w:separator/>
      </w:r>
    </w:p>
  </w:footnote>
  <w:footnote w:type="continuationSeparator" w:id="0">
    <w:p w:rsidR="005C7257" w:rsidP="00310849" w:rsidRDefault="005C7257" w14:paraId="396A4F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505B" w:rsidRDefault="00E7505B" w14:paraId="77E6488E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505B" w:rsidRDefault="00E7505B" w14:paraId="6A5EFE4D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930F5" w:rsidR="005F5251" w:rsidP="0015172B" w:rsidRDefault="005C7257" w14:paraId="21DC7123" w14:textId="77777777">
    <w:pPr>
      <w:pStyle w:val="FAKopfzeile"/>
      <w:tabs>
        <w:tab w:val="clear" w:pos="4438"/>
        <w:tab w:val="clear" w:pos="7856"/>
      </w:tabs>
    </w:pPr>
    <w:r>
      <w:t>Articoli per bollettini</w:t>
    </w:r>
    <w:r w:rsidRPr="003930F5" w:rsidR="005F5251">
      <w:tab/>
    </w:r>
    <w:r w:rsidR="00B06F00">
      <w:tab/>
    </w:r>
    <w:r w:rsidR="0053015F">
      <w:rPr>
        <w:lang w:eastAsia="de-CH"/>
      </w:rPr>
      <w:drawing>
        <wp:inline distT="0" distB="0" distL="0" distR="0" wp14:anchorId="31E4FF58" wp14:editId="39249DE6">
          <wp:extent cx="399600" cy="5472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_Bildmarke_RGB_Original_400Proz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564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364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4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8B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02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A1AD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5F89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DCA1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B06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6D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1556E0"/>
    <w:multiLevelType w:val="hybridMultilevel"/>
    <w:tmpl w:val="0CAEB126"/>
    <w:lvl w:ilvl="0" w:tplc="B02AE61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F421A11"/>
    <w:multiLevelType w:val="multilevel"/>
    <w:tmpl w:val="30BAAC5A"/>
    <w:styleLink w:val="AktuelleListe1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F5313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6F547B"/>
    <w:multiLevelType w:val="multilevel"/>
    <w:tmpl w:val="2EB890F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40474D"/>
    <w:multiLevelType w:val="hybridMultilevel"/>
    <w:tmpl w:val="F6CEDFAE"/>
    <w:lvl w:ilvl="0" w:tplc="BBE6175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lang w:val="de-D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DE116A8"/>
    <w:multiLevelType w:val="hybridMultilevel"/>
    <w:tmpl w:val="E2F68E7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1B2EE0"/>
    <w:multiLevelType w:val="multilevel"/>
    <w:tmpl w:val="7432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2C6ACD"/>
    <w:multiLevelType w:val="hybridMultilevel"/>
    <w:tmpl w:val="CAEA2B00"/>
    <w:lvl w:ilvl="0" w:tplc="96C44148">
      <w:start w:val="1"/>
      <w:numFmt w:val="bullet"/>
      <w:pStyle w:val="Paragraphedeliste"/>
      <w:lvlText w:val=""/>
      <w:lvlJc w:val="left"/>
      <w:pPr>
        <w:ind w:left="360" w:hanging="360"/>
      </w:pPr>
      <w:rPr>
        <w:rFonts w:hint="default" w:ascii="Wingdings" w:hAnsi="Wingdings"/>
        <w:color w:val="E0003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67325C3"/>
    <w:multiLevelType w:val="multilevel"/>
    <w:tmpl w:val="AE1A9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551938"/>
    <w:multiLevelType w:val="hybridMultilevel"/>
    <w:tmpl w:val="30BAAC5A"/>
    <w:lvl w:ilvl="0" w:tplc="AB80D29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44734023">
    <w:abstractNumId w:val="17"/>
  </w:num>
  <w:num w:numId="2" w16cid:durableId="1386374140">
    <w:abstractNumId w:val="12"/>
  </w:num>
  <w:num w:numId="3" w16cid:durableId="1188328797">
    <w:abstractNumId w:val="18"/>
  </w:num>
  <w:num w:numId="4" w16cid:durableId="1714039391">
    <w:abstractNumId w:val="16"/>
  </w:num>
  <w:num w:numId="5" w16cid:durableId="445586509">
    <w:abstractNumId w:val="14"/>
  </w:num>
  <w:num w:numId="6" w16cid:durableId="1690062972">
    <w:abstractNumId w:val="13"/>
  </w:num>
  <w:num w:numId="7" w16cid:durableId="1576937992">
    <w:abstractNumId w:val="19"/>
  </w:num>
  <w:num w:numId="8" w16cid:durableId="1512528168">
    <w:abstractNumId w:val="10"/>
  </w:num>
  <w:num w:numId="9" w16cid:durableId="1928610155">
    <w:abstractNumId w:val="11"/>
  </w:num>
  <w:num w:numId="10" w16cid:durableId="704059047">
    <w:abstractNumId w:val="0"/>
  </w:num>
  <w:num w:numId="11" w16cid:durableId="711032054">
    <w:abstractNumId w:val="1"/>
  </w:num>
  <w:num w:numId="12" w16cid:durableId="620957816">
    <w:abstractNumId w:val="2"/>
  </w:num>
  <w:num w:numId="13" w16cid:durableId="1741520507">
    <w:abstractNumId w:val="3"/>
  </w:num>
  <w:num w:numId="14" w16cid:durableId="591206261">
    <w:abstractNumId w:val="8"/>
  </w:num>
  <w:num w:numId="15" w16cid:durableId="461970648">
    <w:abstractNumId w:val="4"/>
  </w:num>
  <w:num w:numId="16" w16cid:durableId="340395899">
    <w:abstractNumId w:val="5"/>
  </w:num>
  <w:num w:numId="17" w16cid:durableId="105659649">
    <w:abstractNumId w:val="6"/>
  </w:num>
  <w:num w:numId="18" w16cid:durableId="1047874640">
    <w:abstractNumId w:val="7"/>
  </w:num>
  <w:num w:numId="19" w16cid:durableId="1059943162">
    <w:abstractNumId w:val="9"/>
  </w:num>
  <w:num w:numId="20" w16cid:durableId="8794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57"/>
    <w:rsid w:val="000068A6"/>
    <w:rsid w:val="000251D8"/>
    <w:rsid w:val="00072C63"/>
    <w:rsid w:val="00074594"/>
    <w:rsid w:val="00096A2E"/>
    <w:rsid w:val="000B1792"/>
    <w:rsid w:val="000D4FFA"/>
    <w:rsid w:val="0010291A"/>
    <w:rsid w:val="00102C9C"/>
    <w:rsid w:val="001145C3"/>
    <w:rsid w:val="001220DC"/>
    <w:rsid w:val="00125EA8"/>
    <w:rsid w:val="00132473"/>
    <w:rsid w:val="0015172B"/>
    <w:rsid w:val="00191554"/>
    <w:rsid w:val="001B4E3D"/>
    <w:rsid w:val="00275724"/>
    <w:rsid w:val="00277952"/>
    <w:rsid w:val="002974DD"/>
    <w:rsid w:val="002E7EDA"/>
    <w:rsid w:val="002F39EC"/>
    <w:rsid w:val="00310849"/>
    <w:rsid w:val="003323C5"/>
    <w:rsid w:val="00337543"/>
    <w:rsid w:val="00357949"/>
    <w:rsid w:val="00357D00"/>
    <w:rsid w:val="00371AFE"/>
    <w:rsid w:val="0038301E"/>
    <w:rsid w:val="003847F2"/>
    <w:rsid w:val="003930F5"/>
    <w:rsid w:val="003C4B05"/>
    <w:rsid w:val="003E176C"/>
    <w:rsid w:val="003E1D15"/>
    <w:rsid w:val="003F1D0A"/>
    <w:rsid w:val="003F62C4"/>
    <w:rsid w:val="004332E2"/>
    <w:rsid w:val="00443FCD"/>
    <w:rsid w:val="00444AAD"/>
    <w:rsid w:val="004578A3"/>
    <w:rsid w:val="00495689"/>
    <w:rsid w:val="004A251D"/>
    <w:rsid w:val="004A6FD3"/>
    <w:rsid w:val="004B0CFA"/>
    <w:rsid w:val="00500B34"/>
    <w:rsid w:val="00515865"/>
    <w:rsid w:val="005270AD"/>
    <w:rsid w:val="0053015F"/>
    <w:rsid w:val="005C54D5"/>
    <w:rsid w:val="005C7257"/>
    <w:rsid w:val="005F5251"/>
    <w:rsid w:val="00615F43"/>
    <w:rsid w:val="00630B73"/>
    <w:rsid w:val="006434F2"/>
    <w:rsid w:val="00676F21"/>
    <w:rsid w:val="006C6C16"/>
    <w:rsid w:val="006D469E"/>
    <w:rsid w:val="0070019C"/>
    <w:rsid w:val="00703F6A"/>
    <w:rsid w:val="0070413F"/>
    <w:rsid w:val="00711B25"/>
    <w:rsid w:val="0071240A"/>
    <w:rsid w:val="007175A5"/>
    <w:rsid w:val="007307E2"/>
    <w:rsid w:val="00790317"/>
    <w:rsid w:val="007972EB"/>
    <w:rsid w:val="007D5A48"/>
    <w:rsid w:val="008238F0"/>
    <w:rsid w:val="00850C18"/>
    <w:rsid w:val="00874F7D"/>
    <w:rsid w:val="008C6FC6"/>
    <w:rsid w:val="00903A08"/>
    <w:rsid w:val="00911E23"/>
    <w:rsid w:val="009268A8"/>
    <w:rsid w:val="00927BC4"/>
    <w:rsid w:val="00970448"/>
    <w:rsid w:val="009E66A0"/>
    <w:rsid w:val="009F6391"/>
    <w:rsid w:val="00A11DD6"/>
    <w:rsid w:val="00A12B1D"/>
    <w:rsid w:val="00A322AE"/>
    <w:rsid w:val="00A75DC2"/>
    <w:rsid w:val="00A764BF"/>
    <w:rsid w:val="00A77113"/>
    <w:rsid w:val="00A86748"/>
    <w:rsid w:val="00AB0101"/>
    <w:rsid w:val="00AE5C6B"/>
    <w:rsid w:val="00AE724A"/>
    <w:rsid w:val="00B06F00"/>
    <w:rsid w:val="00B0759A"/>
    <w:rsid w:val="00B126CE"/>
    <w:rsid w:val="00B41484"/>
    <w:rsid w:val="00B463F0"/>
    <w:rsid w:val="00B508A7"/>
    <w:rsid w:val="00B53555"/>
    <w:rsid w:val="00B61488"/>
    <w:rsid w:val="00B8085E"/>
    <w:rsid w:val="00BA554F"/>
    <w:rsid w:val="00BC0738"/>
    <w:rsid w:val="00BD05B4"/>
    <w:rsid w:val="00BE14CB"/>
    <w:rsid w:val="00C02C14"/>
    <w:rsid w:val="00C07E40"/>
    <w:rsid w:val="00C36A13"/>
    <w:rsid w:val="00C65FF0"/>
    <w:rsid w:val="00C66430"/>
    <w:rsid w:val="00C72872"/>
    <w:rsid w:val="00CD6B1F"/>
    <w:rsid w:val="00CF1A9A"/>
    <w:rsid w:val="00D14D3B"/>
    <w:rsid w:val="00D27235"/>
    <w:rsid w:val="00D51BF8"/>
    <w:rsid w:val="00DA66CE"/>
    <w:rsid w:val="00DB532F"/>
    <w:rsid w:val="00DE0D26"/>
    <w:rsid w:val="00E01FF6"/>
    <w:rsid w:val="00E15514"/>
    <w:rsid w:val="00E20E89"/>
    <w:rsid w:val="00E34168"/>
    <w:rsid w:val="00E70393"/>
    <w:rsid w:val="00E71BEC"/>
    <w:rsid w:val="00E7505B"/>
    <w:rsid w:val="00E81402"/>
    <w:rsid w:val="00E863EE"/>
    <w:rsid w:val="00E870F2"/>
    <w:rsid w:val="00ED04AD"/>
    <w:rsid w:val="00EF4BF8"/>
    <w:rsid w:val="00F30398"/>
    <w:rsid w:val="00F612AA"/>
    <w:rsid w:val="00F76621"/>
    <w:rsid w:val="00FB2D44"/>
    <w:rsid w:val="00FB56DE"/>
    <w:rsid w:val="13A6E3F8"/>
    <w:rsid w:val="1DDF25A1"/>
    <w:rsid w:val="2E646343"/>
    <w:rsid w:val="4D4EA6FF"/>
    <w:rsid w:val="4E7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254243"/>
  <w15:chartTrackingRefBased/>
  <w15:docId w15:val="{3299A463-198A-45E8-9A46-775B58A9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uiPriority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469E"/>
    <w:pPr>
      <w:tabs>
        <w:tab w:val="left" w:pos="1985"/>
        <w:tab w:val="right" w:pos="9072"/>
      </w:tabs>
      <w:spacing w:before="120" w:line="280" w:lineRule="atLeast"/>
    </w:pPr>
    <w:rPr>
      <w:rFonts w:ascii="Arial" w:hAnsi="Arial" w:eastAsia="Times New Roman" w:cs="Times New Roman"/>
      <w:sz w:val="20"/>
      <w:szCs w:val="20"/>
      <w:lang w:eastAsia="de-CH"/>
    </w:rPr>
  </w:style>
  <w:style w:type="paragraph" w:styleId="Titre1">
    <w:name w:val="heading 1"/>
    <w:aliases w:val="Überschrift 12"/>
    <w:basedOn w:val="Normal"/>
    <w:next w:val="Normal"/>
    <w:link w:val="Titre1Car"/>
    <w:qFormat/>
    <w:rsid w:val="00072C63"/>
    <w:pPr>
      <w:keepNext/>
      <w:numPr>
        <w:numId w:val="6"/>
      </w:numPr>
      <w:spacing w:before="280"/>
      <w:ind w:left="431" w:hanging="431"/>
      <w:outlineLvl w:val="0"/>
    </w:pPr>
    <w:rPr>
      <w:b/>
      <w:color w:val="E00032"/>
      <w:kern w:val="28"/>
    </w:rPr>
  </w:style>
  <w:style w:type="paragraph" w:styleId="Titre2">
    <w:name w:val="heading 2"/>
    <w:basedOn w:val="Normal"/>
    <w:next w:val="Normal"/>
    <w:link w:val="Titre2Car"/>
    <w:unhideWhenUsed/>
    <w:qFormat/>
    <w:rsid w:val="00102C9C"/>
    <w:pPr>
      <w:keepNext/>
      <w:numPr>
        <w:ilvl w:val="1"/>
        <w:numId w:val="6"/>
      </w:numPr>
      <w:tabs>
        <w:tab w:val="clear" w:pos="9072"/>
        <w:tab w:val="left" w:pos="567"/>
        <w:tab w:val="left" w:pos="1134"/>
        <w:tab w:val="right" w:pos="7229"/>
      </w:tabs>
      <w:spacing w:before="280"/>
      <w:ind w:left="578" w:hanging="578"/>
      <w:outlineLvl w:val="1"/>
    </w:pPr>
    <w:rPr>
      <w:rFonts w:cs="Arial"/>
      <w:b/>
    </w:rPr>
  </w:style>
  <w:style w:type="paragraph" w:styleId="Titre3">
    <w:name w:val="heading 3"/>
    <w:basedOn w:val="Normal"/>
    <w:next w:val="Normal"/>
    <w:link w:val="Titre3Car"/>
    <w:unhideWhenUsed/>
    <w:qFormat/>
    <w:rsid w:val="00102C9C"/>
    <w:pPr>
      <w:spacing w:before="280"/>
      <w:outlineLvl w:val="2"/>
    </w:pPr>
    <w:rPr>
      <w:b/>
      <w:lang w:val="en-US"/>
    </w:rPr>
  </w:style>
  <w:style w:type="paragraph" w:styleId="Titre4">
    <w:name w:val="heading 4"/>
    <w:basedOn w:val="Normal"/>
    <w:next w:val="Normal"/>
    <w:link w:val="Titre4Car"/>
    <w:unhideWhenUsed/>
    <w:rsid w:val="00ED04AD"/>
    <w:pPr>
      <w:keepNext/>
      <w:keepLines/>
      <w:spacing w:before="40"/>
      <w:ind w:left="864" w:hanging="864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nhideWhenUsed/>
    <w:rsid w:val="00ED04AD"/>
    <w:pPr>
      <w:keepNext/>
      <w:keepLines/>
      <w:spacing w:before="40"/>
      <w:ind w:left="1008" w:hanging="1008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nhideWhenUsed/>
    <w:rsid w:val="00ED04AD"/>
    <w:pPr>
      <w:keepNext/>
      <w:keepLines/>
      <w:spacing w:before="40"/>
      <w:ind w:left="1152" w:hanging="1152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nhideWhenUsed/>
    <w:rsid w:val="00ED04AD"/>
    <w:pPr>
      <w:keepNext/>
      <w:keepLines/>
      <w:spacing w:before="40"/>
      <w:ind w:left="1296" w:hanging="1296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D04AD"/>
    <w:pPr>
      <w:keepNext/>
      <w:keepLines/>
      <w:spacing w:before="40"/>
      <w:ind w:left="1440" w:hanging="14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D04AD"/>
    <w:pPr>
      <w:keepNext/>
      <w:keepLines/>
      <w:spacing w:before="40"/>
      <w:ind w:left="1584" w:hanging="1584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40A"/>
    <w:pPr>
      <w:tabs>
        <w:tab w:val="center" w:pos="4536"/>
      </w:tabs>
    </w:pPr>
  </w:style>
  <w:style w:type="character" w:styleId="En-tteCar" w:customStyle="1">
    <w:name w:val="En-tête Car"/>
    <w:basedOn w:val="Policepardfaut"/>
    <w:link w:val="En-tte"/>
    <w:uiPriority w:val="99"/>
    <w:rsid w:val="0071240A"/>
  </w:style>
  <w:style w:type="paragraph" w:styleId="Pieddepage">
    <w:name w:val="footer"/>
    <w:basedOn w:val="Normal"/>
    <w:link w:val="PieddepageCar"/>
    <w:uiPriority w:val="99"/>
    <w:unhideWhenUsed/>
    <w:rsid w:val="0053015F"/>
    <w:pPr>
      <w:tabs>
        <w:tab w:val="center" w:pos="4536"/>
      </w:tabs>
    </w:pPr>
    <w:rPr>
      <w:sz w:val="16"/>
    </w:rPr>
  </w:style>
  <w:style w:type="character" w:styleId="PieddepageCar" w:customStyle="1">
    <w:name w:val="Pied de page Car"/>
    <w:basedOn w:val="Policepardfaut"/>
    <w:link w:val="Pieddepage"/>
    <w:uiPriority w:val="99"/>
    <w:rsid w:val="0053015F"/>
    <w:rPr>
      <w:rFonts w:ascii="Arial" w:hAnsi="Arial" w:eastAsia="Times New Roman" w:cs="Times New Roman"/>
      <w:sz w:val="16"/>
      <w:szCs w:val="20"/>
      <w:lang w:eastAsia="de-CH"/>
    </w:rPr>
  </w:style>
  <w:style w:type="paragraph" w:styleId="FAKopfzeile" w:customStyle="1">
    <w:name w:val="FA Kopfzeile"/>
    <w:autoRedefine/>
    <w:qFormat/>
    <w:rsid w:val="0015172B"/>
    <w:pPr>
      <w:pBdr>
        <w:bottom w:val="single" w:color="E00032" w:sz="4" w:space="10"/>
      </w:pBdr>
      <w:tabs>
        <w:tab w:val="left" w:pos="4438"/>
        <w:tab w:val="left" w:pos="7856"/>
        <w:tab w:val="left" w:pos="8146"/>
        <w:tab w:val="right" w:pos="9214"/>
      </w:tabs>
    </w:pPr>
    <w:rPr>
      <w:rFonts w:ascii="Arial" w:hAnsi="Arial" w:cs="Times New Roman (Überschriften" w:eastAsiaTheme="majorEastAsia"/>
      <w:noProof/>
      <w:color w:val="000000" w:themeColor="text1"/>
      <w:sz w:val="52"/>
      <w:szCs w:val="52"/>
      <w:u w:color="FF0000"/>
      <w:lang w:eastAsia="de-DE"/>
    </w:rPr>
  </w:style>
  <w:style w:type="paragraph" w:styleId="FATitel" w:customStyle="1">
    <w:name w:val="FA Titel"/>
    <w:next w:val="Normal"/>
    <w:autoRedefine/>
    <w:qFormat/>
    <w:rsid w:val="00A75DC2"/>
    <w:pPr>
      <w:tabs>
        <w:tab w:val="left" w:pos="851"/>
        <w:tab w:val="left" w:pos="7655"/>
      </w:tabs>
      <w:spacing w:before="360" w:after="280" w:line="288" w:lineRule="auto"/>
    </w:pPr>
    <w:rPr>
      <w:rFonts w:ascii="Arial" w:hAnsi="Arial" w:cs="Arial" w:eastAsiaTheme="minorEastAsia"/>
      <w:b/>
      <w:bCs/>
      <w:color w:val="E00032"/>
      <w:sz w:val="28"/>
      <w:szCs w:val="26"/>
      <w:lang w:val="de-DE" w:eastAsia="de-DE"/>
    </w:rPr>
  </w:style>
  <w:style w:type="character" w:styleId="Titre1Car" w:customStyle="1">
    <w:name w:val="Titre 1 Car"/>
    <w:aliases w:val="Überschrift 12 Car"/>
    <w:basedOn w:val="Policepardfaut"/>
    <w:link w:val="Titre1"/>
    <w:rsid w:val="00072C63"/>
    <w:rPr>
      <w:rFonts w:ascii="Arial" w:hAnsi="Arial" w:eastAsia="Times New Roman" w:cs="Times New Roman"/>
      <w:b/>
      <w:color w:val="E00032"/>
      <w:kern w:val="28"/>
      <w:sz w:val="20"/>
      <w:szCs w:val="20"/>
      <w:lang w:eastAsia="de-CH"/>
    </w:rPr>
  </w:style>
  <w:style w:type="character" w:styleId="Titre2Car" w:customStyle="1">
    <w:name w:val="Titre 2 Car"/>
    <w:basedOn w:val="Policepardfaut"/>
    <w:link w:val="Titre2"/>
    <w:rsid w:val="00102C9C"/>
    <w:rPr>
      <w:rFonts w:ascii="Arial" w:hAnsi="Arial" w:eastAsia="Times New Roman" w:cs="Arial"/>
      <w:b/>
      <w:sz w:val="20"/>
      <w:szCs w:val="20"/>
      <w:lang w:eastAsia="de-CH"/>
    </w:rPr>
  </w:style>
  <w:style w:type="paragraph" w:styleId="Paragraphedeliste">
    <w:name w:val="List Paragraph"/>
    <w:basedOn w:val="Normal"/>
    <w:link w:val="ParagraphedelisteCar"/>
    <w:uiPriority w:val="34"/>
    <w:qFormat/>
    <w:rsid w:val="00970448"/>
    <w:pPr>
      <w:numPr>
        <w:numId w:val="1"/>
      </w:numPr>
      <w:tabs>
        <w:tab w:val="left" w:pos="567"/>
      </w:tabs>
      <w:contextualSpacing/>
    </w:pPr>
  </w:style>
  <w:style w:type="character" w:styleId="ParagraphedelisteCar" w:customStyle="1">
    <w:name w:val="Paragraphe de liste Car"/>
    <w:basedOn w:val="Policepardfaut"/>
    <w:link w:val="Paragraphedeliste"/>
    <w:uiPriority w:val="34"/>
    <w:rsid w:val="005270AD"/>
    <w:rPr>
      <w:rFonts w:ascii="Arial" w:hAnsi="Arial" w:eastAsia="Times New Roman" w:cs="Times New Roman"/>
      <w:sz w:val="20"/>
      <w:szCs w:val="20"/>
      <w:lang w:eastAsia="de-CH"/>
    </w:rPr>
  </w:style>
  <w:style w:type="character" w:styleId="Titre3Car" w:customStyle="1">
    <w:name w:val="Titre 3 Car"/>
    <w:basedOn w:val="Policepardfaut"/>
    <w:link w:val="Titre3"/>
    <w:rsid w:val="00102C9C"/>
    <w:rPr>
      <w:rFonts w:ascii="Arial" w:hAnsi="Arial" w:eastAsia="Times New Roman" w:cs="Times New Roman"/>
      <w:b/>
      <w:sz w:val="20"/>
      <w:szCs w:val="20"/>
      <w:lang w:val="en-US" w:eastAsia="de-CH"/>
    </w:rPr>
  </w:style>
  <w:style w:type="character" w:styleId="Titre4Car" w:customStyle="1">
    <w:name w:val="Titre 4 Car"/>
    <w:basedOn w:val="Policepardfaut"/>
    <w:link w:val="Titre4"/>
    <w:rsid w:val="00ED04AD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0"/>
      <w:lang w:eastAsia="de-CH"/>
    </w:rPr>
  </w:style>
  <w:style w:type="character" w:styleId="Titre5Car" w:customStyle="1">
    <w:name w:val="Titre 5 Car"/>
    <w:basedOn w:val="Policepardfaut"/>
    <w:link w:val="Titre5"/>
    <w:rsid w:val="00ED04AD"/>
    <w:rPr>
      <w:rFonts w:asciiTheme="majorHAnsi" w:hAnsiTheme="majorHAnsi" w:eastAsiaTheme="majorEastAsia" w:cstheme="majorBidi"/>
      <w:color w:val="2E74B5" w:themeColor="accent1" w:themeShade="BF"/>
      <w:sz w:val="20"/>
      <w:szCs w:val="20"/>
      <w:lang w:eastAsia="de-CH"/>
    </w:rPr>
  </w:style>
  <w:style w:type="character" w:styleId="Titre6Car" w:customStyle="1">
    <w:name w:val="Titre 6 Car"/>
    <w:basedOn w:val="Policepardfaut"/>
    <w:link w:val="Titre6"/>
    <w:rsid w:val="00ED04AD"/>
    <w:rPr>
      <w:rFonts w:asciiTheme="majorHAnsi" w:hAnsiTheme="majorHAnsi" w:eastAsiaTheme="majorEastAsia" w:cstheme="majorBidi"/>
      <w:color w:val="1F4D78" w:themeColor="accent1" w:themeShade="7F"/>
      <w:sz w:val="20"/>
      <w:szCs w:val="20"/>
      <w:lang w:eastAsia="de-CH"/>
    </w:rPr>
  </w:style>
  <w:style w:type="character" w:styleId="Titre7Car" w:customStyle="1">
    <w:name w:val="Titre 7 Car"/>
    <w:basedOn w:val="Policepardfaut"/>
    <w:link w:val="Titre7"/>
    <w:rsid w:val="00ED04AD"/>
    <w:rPr>
      <w:rFonts w:asciiTheme="majorHAnsi" w:hAnsiTheme="majorHAnsi" w:eastAsiaTheme="majorEastAsia" w:cstheme="majorBidi"/>
      <w:i/>
      <w:iCs/>
      <w:color w:val="1F4D78" w:themeColor="accent1" w:themeShade="7F"/>
      <w:sz w:val="20"/>
      <w:szCs w:val="20"/>
      <w:lang w:eastAsia="de-CH"/>
    </w:rPr>
  </w:style>
  <w:style w:type="character" w:styleId="Titre8Car" w:customStyle="1">
    <w:name w:val="Titre 8 Car"/>
    <w:basedOn w:val="Policepardfaut"/>
    <w:link w:val="Titre8"/>
    <w:semiHidden/>
    <w:rsid w:val="00ED04AD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de-CH"/>
    </w:rPr>
  </w:style>
  <w:style w:type="character" w:styleId="Titre9Car" w:customStyle="1">
    <w:name w:val="Titre 9 Car"/>
    <w:basedOn w:val="Policepardfaut"/>
    <w:link w:val="Titre9"/>
    <w:semiHidden/>
    <w:rsid w:val="00ED04A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de-CH"/>
    </w:rPr>
  </w:style>
  <w:style w:type="table" w:styleId="Tableaucontemporain">
    <w:name w:val="Table Contemporary"/>
    <w:basedOn w:val="TableauNormal"/>
    <w:rsid w:val="00ED04AD"/>
    <w:pPr>
      <w:spacing w:before="60" w:after="60"/>
    </w:pPr>
    <w:rPr>
      <w:rFonts w:ascii="Times New Roman" w:hAnsi="Times New Roman" w:eastAsia="Times New Roman" w:cs="Times New Roman"/>
      <w:sz w:val="20"/>
      <w:szCs w:val="20"/>
      <w:lang w:eastAsia="de-CH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D04AD"/>
    <w:pPr>
      <w:keepLines/>
      <w:numPr>
        <w:numId w:val="0"/>
      </w:numPr>
      <w:spacing w:before="240" w:line="259" w:lineRule="auto"/>
      <w:outlineLvl w:val="9"/>
    </w:pPr>
    <w:rPr>
      <w:rFonts w:cs="Arial"/>
      <w:kern w:val="0"/>
      <w:lang w:val="de-DE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ED04AD"/>
    <w:pPr>
      <w:tabs>
        <w:tab w:val="clear" w:pos="9072"/>
        <w:tab w:val="left" w:pos="440"/>
        <w:tab w:val="right" w:leader="dot" w:pos="9060"/>
      </w:tabs>
      <w:spacing w:line="240" w:lineRule="auto"/>
      <w:ind w:left="425" w:hanging="425"/>
    </w:pPr>
  </w:style>
  <w:style w:type="character" w:styleId="Lienhypertexte">
    <w:name w:val="Hyperlink"/>
    <w:basedOn w:val="Policepardfaut"/>
    <w:uiPriority w:val="99"/>
    <w:rsid w:val="005F5251"/>
    <w:rPr>
      <w:color w:val="0563C1" w:themeColor="hyperlink"/>
      <w:u w:val="single"/>
    </w:rPr>
  </w:style>
  <w:style w:type="table" w:styleId="Grilledutableau">
    <w:name w:val="Table Grid"/>
    <w:aliases w:val="Tabellenraster Rot"/>
    <w:basedOn w:val="TableauNormal"/>
    <w:uiPriority w:val="39"/>
    <w:rsid w:val="00970448"/>
    <w:rPr>
      <w:rFonts w:ascii="Arial" w:hAnsi="Arial"/>
      <w:color w:val="000000" w:themeColor="text1"/>
      <w:sz w:val="20"/>
    </w:rPr>
    <w:tblPr>
      <w:tblBorders>
        <w:top w:val="single" w:color="E00032" w:sz="4" w:space="0"/>
        <w:bottom w:val="single" w:color="E00032" w:sz="4" w:space="0"/>
        <w:insideH w:val="single" w:color="E00032" w:sz="4" w:space="0"/>
      </w:tblBorders>
      <w:tblCellMar>
        <w:top w:w="20" w:type="dxa"/>
        <w:left w:w="80" w:type="dxa"/>
        <w:bottom w:w="20" w:type="dxa"/>
        <w:right w:w="80" w:type="dxa"/>
      </w:tblCellMar>
    </w:tblPr>
  </w:style>
  <w:style w:type="paragraph" w:styleId="FA-Tabelle" w:customStyle="1">
    <w:name w:val="FA-Tabelle"/>
    <w:basedOn w:val="Normal"/>
    <w:link w:val="FA-TabelleZchn"/>
    <w:qFormat/>
    <w:rsid w:val="00BC0738"/>
    <w:pPr>
      <w:tabs>
        <w:tab w:val="left" w:pos="709"/>
      </w:tabs>
      <w:spacing w:before="40" w:line="210" w:lineRule="atLeast"/>
    </w:pPr>
    <w:rPr>
      <w:sz w:val="19"/>
    </w:rPr>
  </w:style>
  <w:style w:type="character" w:styleId="FA-TabelleZchn" w:customStyle="1">
    <w:name w:val="FA-Tabelle Zchn"/>
    <w:basedOn w:val="Policepardfaut"/>
    <w:link w:val="FA-Tabelle"/>
    <w:rsid w:val="00BC0738"/>
    <w:rPr>
      <w:rFonts w:ascii="Arial" w:hAnsi="Arial" w:eastAsia="Times New Roman" w:cs="Times New Roman"/>
      <w:sz w:val="19"/>
      <w:szCs w:val="20"/>
      <w:lang w:eastAsia="de-CH"/>
    </w:rPr>
  </w:style>
  <w:style w:type="paragraph" w:styleId="FAHeadline" w:customStyle="1">
    <w:name w:val="FA Headline"/>
    <w:basedOn w:val="FATitel"/>
    <w:next w:val="FATitel"/>
    <w:autoRedefine/>
    <w:qFormat/>
    <w:rsid w:val="00A75DC2"/>
    <w:pPr>
      <w:spacing w:before="560" w:after="560" w:line="560" w:lineRule="atLeast"/>
    </w:pPr>
    <w:rPr>
      <w:b w:val="0"/>
      <w:sz w:val="56"/>
      <w:szCs w:val="56"/>
    </w:rPr>
  </w:style>
  <w:style w:type="character" w:styleId="FOHeadlinegrau" w:customStyle="1">
    <w:name w:val="FO Headline grau"/>
    <w:basedOn w:val="Policepardfaut"/>
    <w:uiPriority w:val="1"/>
    <w:rsid w:val="003930F5"/>
    <w:rPr>
      <w:color w:val="808080" w:themeColor="background1" w:themeShade="80"/>
    </w:rPr>
  </w:style>
  <w:style w:type="paragraph" w:styleId="FA-TabelleRot" w:customStyle="1">
    <w:name w:val="FA-Tabelle Rot"/>
    <w:basedOn w:val="FA-Tabelle"/>
    <w:link w:val="FA-TabelleRotZchn"/>
    <w:qFormat/>
    <w:rsid w:val="00B53555"/>
  </w:style>
  <w:style w:type="character" w:styleId="FA-TabelleRotZchn" w:customStyle="1">
    <w:name w:val="FA-Tabelle Rot Zchn"/>
    <w:basedOn w:val="FA-TabelleZchn"/>
    <w:link w:val="FA-TabelleRot"/>
    <w:rsid w:val="00B53555"/>
    <w:rPr>
      <w:rFonts w:ascii="Arial" w:hAnsi="Arial" w:eastAsia="Times New Roman" w:cs="Times New Roman"/>
      <w:sz w:val="19"/>
      <w:szCs w:val="20"/>
      <w:lang w:eastAsia="de-CH"/>
    </w:rPr>
  </w:style>
  <w:style w:type="numbering" w:styleId="AktuelleListe1" w:customStyle="1">
    <w:name w:val="Aktuelle Liste1"/>
    <w:uiPriority w:val="99"/>
    <w:rsid w:val="00970448"/>
    <w:pPr>
      <w:numPr>
        <w:numId w:val="9"/>
      </w:numPr>
    </w:pPr>
  </w:style>
  <w:style w:type="paragraph" w:styleId="FALegende" w:customStyle="1">
    <w:name w:val="FA Legende"/>
    <w:autoRedefine/>
    <w:qFormat/>
    <w:rsid w:val="006C6C16"/>
    <w:pPr>
      <w:spacing w:before="280"/>
    </w:pPr>
    <w:rPr>
      <w:rFonts w:ascii="Arial" w:hAnsi="Arial" w:cs="ArialMT" w:eastAsiaTheme="minorEastAsia"/>
      <w:color w:val="000000"/>
      <w:sz w:val="16"/>
      <w:szCs w:val="16"/>
      <w:lang w:val="de-DE" w:eastAsia="de-DE"/>
    </w:rPr>
  </w:style>
  <w:style w:type="paragraph" w:styleId="FAFusszeile" w:customStyle="1">
    <w:name w:val="FA Fusszeile"/>
    <w:basedOn w:val="Pieddepage"/>
    <w:autoRedefine/>
    <w:qFormat/>
    <w:rsid w:val="00BD05B4"/>
    <w:pPr>
      <w:framePr w:wrap="around" w:hAnchor="margin" w:vAnchor="text" w:xAlign="right" w:y="1"/>
      <w:pBdr>
        <w:top w:val="single" w:color="E00032" w:sz="4" w:space="10"/>
      </w:pBdr>
      <w:tabs>
        <w:tab w:val="clear" w:pos="4536"/>
      </w:tabs>
    </w:pPr>
    <w:rPr>
      <w:rFonts w:cs="Arial"/>
      <w:sz w:val="20"/>
      <w:szCs w:val="17"/>
    </w:rPr>
  </w:style>
  <w:style w:type="paragraph" w:styleId="FAHeadlineGrau" w:customStyle="1">
    <w:name w:val="FA Headline Grau"/>
    <w:next w:val="Normal"/>
    <w:autoRedefine/>
    <w:qFormat/>
    <w:rsid w:val="00C65FF0"/>
    <w:pPr>
      <w:keepNext/>
      <w:spacing w:before="320" w:after="280"/>
    </w:pPr>
    <w:rPr>
      <w:rFonts w:ascii="Arial" w:hAnsi="Arial" w:cs="ArialMT" w:eastAsiaTheme="minorEastAsia"/>
      <w:bCs/>
      <w:color w:val="000000" w:themeColor="text1"/>
      <w:sz w:val="52"/>
      <w:szCs w:val="52"/>
      <w:lang w:val="de-DE" w:eastAsia="de-DE"/>
    </w:rPr>
  </w:style>
  <w:style w:type="paragraph" w:styleId="FAKopfzeileA3" w:customStyle="1">
    <w:name w:val="FA Kopfzeile A3"/>
    <w:autoRedefine/>
    <w:qFormat/>
    <w:rsid w:val="00444AAD"/>
    <w:pPr>
      <w:pBdr>
        <w:bottom w:val="single" w:color="E00032" w:sz="4" w:space="10"/>
      </w:pBdr>
      <w:tabs>
        <w:tab w:val="left" w:pos="4438"/>
        <w:tab w:val="left" w:pos="7856"/>
        <w:tab w:val="right" w:pos="9072"/>
      </w:tabs>
    </w:pPr>
    <w:rPr>
      <w:rFonts w:ascii="Arial" w:hAnsi="Arial" w:cs="Times New Roman (Überschriften" w:eastAsiaTheme="majorEastAsia"/>
      <w:noProof/>
      <w:color w:val="000000" w:themeColor="text1"/>
      <w:sz w:val="72"/>
      <w:szCs w:val="52"/>
      <w:u w:color="FF0000"/>
      <w:lang w:eastAsia="de-DE"/>
    </w:rPr>
  </w:style>
  <w:style w:type="paragraph" w:styleId="FAHeadlineA3" w:customStyle="1">
    <w:name w:val="FA Headline A3"/>
    <w:basedOn w:val="FAHeadlineGrau"/>
    <w:autoRedefine/>
    <w:qFormat/>
    <w:rsid w:val="00444AAD"/>
    <w:rPr>
      <w:sz w:val="72"/>
    </w:rPr>
  </w:style>
  <w:style w:type="paragraph" w:styleId="Sansinterligne">
    <w:name w:val="No Spacing"/>
    <w:uiPriority w:val="1"/>
    <w:qFormat/>
    <w:rsid w:val="005C725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554F"/>
    <w:pPr>
      <w:tabs>
        <w:tab w:val="clear" w:pos="1985"/>
        <w:tab w:val="clear" w:pos="9072"/>
      </w:tabs>
      <w:spacing w:before="0" w:line="240" w:lineRule="auto"/>
    </w:pPr>
    <w:rPr>
      <w:rFonts w:asciiTheme="minorHAnsi" w:hAnsiTheme="minorHAnsi" w:eastAsiaTheme="minorHAnsi" w:cstheme="minorBidi"/>
      <w:lang w:val="en-US" w:eastAsia="en-US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BA554F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BA5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66D5F76960F45837B3660FAB4B6CE" ma:contentTypeVersion="16" ma:contentTypeDescription="Ein neues Dokument erstellen." ma:contentTypeScope="" ma:versionID="ae4f630cf5328be1bec53b4cabb9dada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52d3e23b60d16e895446b6785e969a4e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57F0F-965F-4433-BA15-FC8F572CADEE}">
  <ds:schemaRefs>
    <ds:schemaRef ds:uri="http://schemas.microsoft.com/office/2006/metadata/properties"/>
    <ds:schemaRef ds:uri="http://schemas.microsoft.com/office/infopath/2007/PartnerControls"/>
    <ds:schemaRef ds:uri="1d1e066d-3749-4682-b797-a82dc517543f"/>
    <ds:schemaRef ds:uri="3a5871b8-9b05-46ab-9e31-c771cd947d17"/>
  </ds:schemaRefs>
</ds:datastoreItem>
</file>

<file path=customXml/itemProps2.xml><?xml version="1.0" encoding="utf-8"?>
<ds:datastoreItem xmlns:ds="http://schemas.openxmlformats.org/officeDocument/2006/customXml" ds:itemID="{8A3D0E4B-8123-4FB7-A993-4E31AE100F0F}"/>
</file>

<file path=customXml/itemProps3.xml><?xml version="1.0" encoding="utf-8"?>
<ds:datastoreItem xmlns:ds="http://schemas.openxmlformats.org/officeDocument/2006/customXml" ds:itemID="{C6D61661-77E3-4D64-9CD4-FE7EBF6E13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Fastenopfer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Daria Lepori</dc:creator>
  <keywords/>
  <dc:description/>
  <lastModifiedBy>Laura Quadri</lastModifiedBy>
  <revision>7</revision>
  <dcterms:created xsi:type="dcterms:W3CDTF">2024-11-15T10:37:00.0000000Z</dcterms:created>
  <dcterms:modified xsi:type="dcterms:W3CDTF">2025-01-08T15:50:14.7728703Z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  <property fmtid="{D5CDD505-2E9C-101B-9397-08002B2CF9AE}" pid="3" name="MediaServiceImageTags">
    <vt:lpwstr/>
  </property>
</Properties>
</file>